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5BD" w:rsidRPr="0001795B" w:rsidRDefault="00B165BD" w:rsidP="0001795B">
      <w:pPr>
        <w:spacing w:after="0" w:line="240" w:lineRule="auto"/>
        <w:rPr>
          <w:rFonts w:ascii="Tahoma" w:hAnsi="Tahoma" w:cs="Tahoma"/>
        </w:rPr>
      </w:pPr>
    </w:p>
    <w:p w:rsidR="008938C7" w:rsidRPr="0001795B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</w:p>
    <w:p w:rsidR="00B165BD" w:rsidRDefault="00B165BD" w:rsidP="0001795B">
      <w:pPr>
        <w:spacing w:after="0" w:line="240" w:lineRule="auto"/>
        <w:rPr>
          <w:rFonts w:ascii="Tahoma" w:hAnsi="Tahoma" w:cs="Tahoma"/>
        </w:rPr>
      </w:pPr>
    </w:p>
    <w:p w:rsidR="001F2BE0" w:rsidRPr="0001795B" w:rsidRDefault="001F2BE0" w:rsidP="0001795B">
      <w:pPr>
        <w:spacing w:after="0" w:line="240" w:lineRule="auto"/>
        <w:rPr>
          <w:rFonts w:ascii="Tahoma" w:hAnsi="Tahoma" w:cs="Tahoma"/>
        </w:rPr>
      </w:pPr>
    </w:p>
    <w:p w:rsidR="008938C7" w:rsidRPr="00931F5B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66135E" w:rsidTr="0066135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35E" w:rsidRPr="0066135E" w:rsidRDefault="0066135E" w:rsidP="00C76F86">
            <w:pPr>
              <w:pStyle w:val="Pytania"/>
              <w:jc w:val="left"/>
              <w:rPr>
                <w:rFonts w:ascii="Tahoma" w:hAnsi="Tahoma" w:cs="Tahoma"/>
              </w:rPr>
            </w:pPr>
            <w:r w:rsidRPr="0066135E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35E" w:rsidRPr="0066135E" w:rsidRDefault="0066135E" w:rsidP="00C76F86">
            <w:pPr>
              <w:pStyle w:val="Odpowiedzi"/>
              <w:rPr>
                <w:rFonts w:ascii="Tahoma" w:hAnsi="Tahoma" w:cs="Tahoma"/>
                <w:b w:val="0"/>
              </w:rPr>
            </w:pPr>
            <w:r w:rsidRPr="0066135E">
              <w:rPr>
                <w:rFonts w:ascii="Tahoma" w:hAnsi="Tahoma" w:cs="Tahoma"/>
                <w:b w:val="0"/>
              </w:rPr>
              <w:t>Podstawy prawa</w:t>
            </w:r>
          </w:p>
        </w:tc>
      </w:tr>
      <w:tr w:rsidR="0066135E" w:rsidTr="0066135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35E" w:rsidRPr="0066135E" w:rsidRDefault="0066135E" w:rsidP="00C76F86">
            <w:pPr>
              <w:pStyle w:val="Pytania"/>
              <w:jc w:val="left"/>
              <w:rPr>
                <w:rFonts w:ascii="Tahoma" w:hAnsi="Tahoma" w:cs="Tahoma"/>
              </w:rPr>
            </w:pPr>
            <w:r w:rsidRPr="0066135E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35E" w:rsidRPr="0066135E" w:rsidRDefault="0066135E" w:rsidP="006C3238">
            <w:pPr>
              <w:pStyle w:val="Odpowiedzi"/>
              <w:rPr>
                <w:rFonts w:ascii="Tahoma" w:hAnsi="Tahoma" w:cs="Tahoma"/>
                <w:b w:val="0"/>
              </w:rPr>
            </w:pPr>
            <w:r w:rsidRPr="0066135E">
              <w:rPr>
                <w:rFonts w:ascii="Tahoma" w:hAnsi="Tahoma" w:cs="Tahoma"/>
                <w:b w:val="0"/>
              </w:rPr>
              <w:t>201</w:t>
            </w:r>
            <w:r w:rsidR="001F2BE0">
              <w:rPr>
                <w:rFonts w:ascii="Tahoma" w:hAnsi="Tahoma" w:cs="Tahoma"/>
                <w:b w:val="0"/>
              </w:rPr>
              <w:t>9</w:t>
            </w:r>
            <w:r w:rsidRPr="0066135E">
              <w:rPr>
                <w:rFonts w:ascii="Tahoma" w:hAnsi="Tahoma" w:cs="Tahoma"/>
                <w:b w:val="0"/>
              </w:rPr>
              <w:t>/20</w:t>
            </w:r>
            <w:r w:rsidR="001F2BE0">
              <w:rPr>
                <w:rFonts w:ascii="Tahoma" w:hAnsi="Tahoma" w:cs="Tahoma"/>
                <w:b w:val="0"/>
              </w:rPr>
              <w:t>20</w:t>
            </w:r>
          </w:p>
        </w:tc>
      </w:tr>
      <w:tr w:rsidR="0066135E" w:rsidTr="0066135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35E" w:rsidRPr="0066135E" w:rsidRDefault="001F2BE0" w:rsidP="00C76F8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35E" w:rsidRPr="0066135E" w:rsidRDefault="001F2BE0" w:rsidP="00C76F86">
            <w:pPr>
              <w:pStyle w:val="Odpowiedzi"/>
              <w:rPr>
                <w:rFonts w:ascii="Tahoma" w:hAnsi="Tahoma" w:cs="Tahoma"/>
                <w:b w:val="0"/>
              </w:rPr>
            </w:pPr>
            <w:r w:rsidRPr="001F2BE0">
              <w:rPr>
                <w:rFonts w:ascii="Tahoma" w:hAnsi="Tahoma" w:cs="Tahoma"/>
                <w:b w:val="0"/>
              </w:rPr>
              <w:t xml:space="preserve">Mediów </w:t>
            </w:r>
            <w:r>
              <w:rPr>
                <w:rFonts w:ascii="Tahoma" w:hAnsi="Tahoma" w:cs="Tahoma"/>
                <w:b w:val="0"/>
              </w:rPr>
              <w:t>i</w:t>
            </w:r>
            <w:r w:rsidRPr="001F2BE0">
              <w:rPr>
                <w:rFonts w:ascii="Tahoma" w:hAnsi="Tahoma" w:cs="Tahoma"/>
                <w:b w:val="0"/>
              </w:rPr>
              <w:t xml:space="preserve"> Komunikacji Społecznej</w:t>
            </w:r>
          </w:p>
        </w:tc>
      </w:tr>
      <w:tr w:rsidR="0066135E" w:rsidTr="0066135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35E" w:rsidRPr="0066135E" w:rsidRDefault="0066135E" w:rsidP="00C76F86">
            <w:pPr>
              <w:pStyle w:val="Pytania"/>
              <w:jc w:val="left"/>
              <w:rPr>
                <w:rFonts w:ascii="Tahoma" w:hAnsi="Tahoma" w:cs="Tahoma"/>
              </w:rPr>
            </w:pPr>
            <w:r w:rsidRPr="0066135E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35E" w:rsidRPr="0066135E" w:rsidRDefault="00A275C5" w:rsidP="00C76F8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Dziennikarstwo i komunikacja społeczna</w:t>
            </w:r>
          </w:p>
        </w:tc>
      </w:tr>
      <w:tr w:rsidR="0066135E" w:rsidTr="0066135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35E" w:rsidRPr="0066135E" w:rsidRDefault="0066135E" w:rsidP="00C76F86">
            <w:pPr>
              <w:pStyle w:val="Pytania"/>
              <w:jc w:val="left"/>
              <w:rPr>
                <w:rFonts w:ascii="Tahoma" w:hAnsi="Tahoma" w:cs="Tahoma"/>
              </w:rPr>
            </w:pPr>
            <w:r w:rsidRPr="0066135E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35E" w:rsidRPr="0066135E" w:rsidRDefault="00F7031A" w:rsidP="00C76F86">
            <w:pPr>
              <w:pStyle w:val="Odpowiedzi"/>
              <w:rPr>
                <w:rFonts w:ascii="Tahoma" w:hAnsi="Tahoma" w:cs="Tahoma"/>
                <w:b w:val="0"/>
              </w:rPr>
            </w:pPr>
            <w:r w:rsidRPr="00F7031A"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66135E" w:rsidTr="0066135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35E" w:rsidRPr="0066135E" w:rsidRDefault="0066135E" w:rsidP="00C76F86">
            <w:pPr>
              <w:pStyle w:val="Pytania"/>
              <w:jc w:val="left"/>
              <w:rPr>
                <w:rFonts w:ascii="Tahoma" w:hAnsi="Tahoma" w:cs="Tahoma"/>
              </w:rPr>
            </w:pPr>
            <w:r w:rsidRPr="0066135E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35E" w:rsidRPr="0066135E" w:rsidRDefault="0066135E" w:rsidP="00C76F86">
            <w:pPr>
              <w:pStyle w:val="Odpowiedzi"/>
              <w:rPr>
                <w:rFonts w:ascii="Tahoma" w:hAnsi="Tahoma" w:cs="Tahoma"/>
                <w:b w:val="0"/>
              </w:rPr>
            </w:pPr>
            <w:r w:rsidRPr="0066135E">
              <w:rPr>
                <w:rFonts w:ascii="Tahoma" w:hAnsi="Tahoma" w:cs="Tahoma"/>
                <w:b w:val="0"/>
              </w:rPr>
              <w:t xml:space="preserve">Praktyczny </w:t>
            </w:r>
          </w:p>
        </w:tc>
      </w:tr>
      <w:tr w:rsidR="0066135E" w:rsidTr="0066135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35E" w:rsidRPr="0066135E" w:rsidRDefault="0066135E" w:rsidP="00C76F86">
            <w:pPr>
              <w:pStyle w:val="Pytania"/>
              <w:jc w:val="left"/>
              <w:rPr>
                <w:rFonts w:ascii="Tahoma" w:hAnsi="Tahoma" w:cs="Tahoma"/>
              </w:rPr>
            </w:pPr>
            <w:r w:rsidRPr="0066135E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35E" w:rsidRPr="0066135E" w:rsidRDefault="002D0070" w:rsidP="00C76F8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Marketing internetowy</w:t>
            </w:r>
          </w:p>
        </w:tc>
      </w:tr>
      <w:tr w:rsidR="0066135E" w:rsidTr="0066135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35E" w:rsidRPr="0066135E" w:rsidRDefault="0066135E" w:rsidP="00C76F86">
            <w:pPr>
              <w:pStyle w:val="Pytania"/>
              <w:jc w:val="left"/>
              <w:rPr>
                <w:rFonts w:ascii="Tahoma" w:hAnsi="Tahoma" w:cs="Tahoma"/>
              </w:rPr>
            </w:pPr>
            <w:r w:rsidRPr="0066135E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35E" w:rsidRPr="0066135E" w:rsidRDefault="001F2BE0" w:rsidP="003D460D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Dr Andrzej Kiebała</w:t>
            </w:r>
          </w:p>
        </w:tc>
      </w:tr>
    </w:tbl>
    <w:p w:rsidR="005247A6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1F2BE0" w:rsidRPr="006E6720" w:rsidRDefault="001F2BE0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D465B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D465B9">
        <w:rPr>
          <w:rFonts w:ascii="Tahoma" w:hAnsi="Tahoma" w:cs="Tahoma"/>
          <w:szCs w:val="24"/>
        </w:rPr>
        <w:t xml:space="preserve">Wymagania wstępne </w:t>
      </w:r>
      <w:r w:rsidR="00F00795" w:rsidRPr="00D465B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931F5B" w:rsidTr="008046AE">
        <w:tc>
          <w:tcPr>
            <w:tcW w:w="9778" w:type="dxa"/>
          </w:tcPr>
          <w:p w:rsidR="004846A3" w:rsidRPr="00931F5B" w:rsidRDefault="00254D45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</w:t>
            </w:r>
            <w:r w:rsidR="0019184D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rak</w:t>
            </w:r>
          </w:p>
        </w:tc>
      </w:tr>
    </w:tbl>
    <w:p w:rsidR="005247A6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1F2BE0" w:rsidRPr="006E6720" w:rsidRDefault="001F2BE0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Efekty </w:t>
      </w:r>
      <w:r w:rsidR="008E0E1F">
        <w:rPr>
          <w:rFonts w:ascii="Tahoma" w:hAnsi="Tahoma" w:cs="Tahoma"/>
        </w:rPr>
        <w:t>uczenia się</w:t>
      </w:r>
      <w:r w:rsidRPr="0001795B">
        <w:rPr>
          <w:rFonts w:ascii="Tahoma" w:hAnsi="Tahoma" w:cs="Tahoma"/>
        </w:rPr>
        <w:t xml:space="preserve"> i sposób </w:t>
      </w:r>
      <w:r w:rsidR="00B60B0B" w:rsidRPr="0001795B">
        <w:rPr>
          <w:rFonts w:ascii="Tahoma" w:hAnsi="Tahoma" w:cs="Tahoma"/>
        </w:rPr>
        <w:t>realizacji</w:t>
      </w:r>
      <w:r w:rsidRPr="0001795B">
        <w:rPr>
          <w:rFonts w:ascii="Tahoma" w:hAnsi="Tahoma" w:cs="Tahoma"/>
        </w:rPr>
        <w:t xml:space="preserve"> zajęć</w:t>
      </w:r>
    </w:p>
    <w:p w:rsidR="00931F5B" w:rsidRPr="006E6720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Cel</w:t>
      </w:r>
      <w:r w:rsidR="00EE1335" w:rsidRPr="0001795B">
        <w:rPr>
          <w:rFonts w:ascii="Tahoma" w:hAnsi="Tahoma" w:cs="Tahoma"/>
        </w:rPr>
        <w:t>e</w:t>
      </w:r>
      <w:r w:rsidRPr="0001795B">
        <w:rPr>
          <w:rFonts w:ascii="Tahoma" w:hAnsi="Tahoma" w:cs="Tahoma"/>
        </w:rPr>
        <w:t xml:space="preserve">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9103"/>
      </w:tblGrid>
      <w:tr w:rsidR="0066135E" w:rsidRPr="0066135E" w:rsidTr="00C76F86">
        <w:trPr>
          <w:trHeight w:val="621"/>
        </w:trPr>
        <w:tc>
          <w:tcPr>
            <w:tcW w:w="675" w:type="dxa"/>
          </w:tcPr>
          <w:p w:rsidR="0066135E" w:rsidRPr="0066135E" w:rsidRDefault="0066135E" w:rsidP="00C76F8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66135E">
              <w:rPr>
                <w:rFonts w:ascii="Tahoma" w:hAnsi="Tahoma" w:cs="Tahoma"/>
                <w:b w:val="0"/>
                <w:bCs/>
                <w:sz w:val="20"/>
              </w:rPr>
              <w:t>C1</w:t>
            </w:r>
          </w:p>
        </w:tc>
        <w:tc>
          <w:tcPr>
            <w:tcW w:w="9103" w:type="dxa"/>
          </w:tcPr>
          <w:p w:rsidR="0066135E" w:rsidRPr="0066135E" w:rsidRDefault="0066135E" w:rsidP="00C76F86">
            <w:pPr>
              <w:pStyle w:val="wrubryce"/>
              <w:jc w:val="left"/>
              <w:rPr>
                <w:rFonts w:ascii="Tahoma" w:hAnsi="Tahoma" w:cs="Tahoma"/>
              </w:rPr>
            </w:pPr>
            <w:r w:rsidRPr="0066135E">
              <w:rPr>
                <w:rFonts w:ascii="Tahoma" w:hAnsi="Tahoma" w:cs="Tahoma"/>
              </w:rPr>
              <w:t>Zapoznanie z pojęciem państwa oraz podstawowymi pojęciami i instytucjami z nim związanymi; funkcjami państwa.</w:t>
            </w:r>
          </w:p>
        </w:tc>
      </w:tr>
      <w:tr w:rsidR="0066135E" w:rsidRPr="0066135E" w:rsidTr="0066135E">
        <w:tc>
          <w:tcPr>
            <w:tcW w:w="675" w:type="dxa"/>
          </w:tcPr>
          <w:p w:rsidR="0066135E" w:rsidRPr="0066135E" w:rsidRDefault="0066135E" w:rsidP="00C76F8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66135E">
              <w:rPr>
                <w:rFonts w:ascii="Tahoma" w:hAnsi="Tahoma" w:cs="Tahoma"/>
                <w:b w:val="0"/>
                <w:bCs/>
                <w:sz w:val="20"/>
              </w:rPr>
              <w:t>C2</w:t>
            </w:r>
          </w:p>
        </w:tc>
        <w:tc>
          <w:tcPr>
            <w:tcW w:w="9103" w:type="dxa"/>
          </w:tcPr>
          <w:p w:rsidR="0066135E" w:rsidRPr="0066135E" w:rsidRDefault="0066135E" w:rsidP="00C76F8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66135E">
              <w:rPr>
                <w:rFonts w:ascii="Tahoma" w:hAnsi="Tahoma" w:cs="Tahoma"/>
                <w:b w:val="0"/>
                <w:bCs/>
                <w:sz w:val="20"/>
              </w:rPr>
              <w:t xml:space="preserve">Zapoznanie z podstawowymi pojęciami, źródłami, funkcjami, instytucjami prawa oraz systemem prawa. </w:t>
            </w:r>
          </w:p>
        </w:tc>
      </w:tr>
      <w:tr w:rsidR="0066135E" w:rsidRPr="0066135E" w:rsidTr="0066135E">
        <w:tc>
          <w:tcPr>
            <w:tcW w:w="675" w:type="dxa"/>
          </w:tcPr>
          <w:p w:rsidR="0066135E" w:rsidRPr="0066135E" w:rsidRDefault="0066135E" w:rsidP="00C76F8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66135E">
              <w:rPr>
                <w:rFonts w:ascii="Tahoma" w:hAnsi="Tahoma" w:cs="Tahoma"/>
                <w:b w:val="0"/>
                <w:bCs/>
                <w:sz w:val="20"/>
              </w:rPr>
              <w:t>C3</w:t>
            </w:r>
          </w:p>
        </w:tc>
        <w:tc>
          <w:tcPr>
            <w:tcW w:w="9103" w:type="dxa"/>
          </w:tcPr>
          <w:p w:rsidR="0066135E" w:rsidRPr="0066135E" w:rsidRDefault="0066135E" w:rsidP="00C76F8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66135E">
              <w:rPr>
                <w:rFonts w:ascii="Tahoma" w:hAnsi="Tahoma" w:cs="Tahoma"/>
                <w:b w:val="0"/>
                <w:bCs/>
                <w:sz w:val="20"/>
              </w:rPr>
              <w:t xml:space="preserve">Zapoznanie z </w:t>
            </w:r>
            <w:r w:rsidRPr="0066135E">
              <w:rPr>
                <w:rFonts w:ascii="Tahoma" w:hAnsi="Tahoma" w:cs="Tahoma"/>
                <w:b w:val="0"/>
                <w:sz w:val="20"/>
              </w:rPr>
              <w:t>podstawowymi pojęciami i instytucjami z zakresu wybranych gałęzi prawa.</w:t>
            </w:r>
          </w:p>
        </w:tc>
      </w:tr>
      <w:tr w:rsidR="0066135E" w:rsidRPr="0066135E" w:rsidTr="0066135E">
        <w:tc>
          <w:tcPr>
            <w:tcW w:w="675" w:type="dxa"/>
          </w:tcPr>
          <w:p w:rsidR="0066135E" w:rsidRPr="0066135E" w:rsidRDefault="0066135E" w:rsidP="00C76F8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66135E">
              <w:rPr>
                <w:rFonts w:ascii="Tahoma" w:hAnsi="Tahoma" w:cs="Tahoma"/>
                <w:b w:val="0"/>
                <w:bCs/>
                <w:sz w:val="20"/>
              </w:rPr>
              <w:t>C4</w:t>
            </w:r>
          </w:p>
        </w:tc>
        <w:tc>
          <w:tcPr>
            <w:tcW w:w="9103" w:type="dxa"/>
          </w:tcPr>
          <w:p w:rsidR="0066135E" w:rsidRPr="0066135E" w:rsidRDefault="0066135E" w:rsidP="00C76F8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66135E">
              <w:rPr>
                <w:rFonts w:ascii="Tahoma" w:hAnsi="Tahoma" w:cs="Tahoma"/>
                <w:b w:val="0"/>
                <w:bCs/>
                <w:sz w:val="20"/>
              </w:rPr>
              <w:t xml:space="preserve">Kształtowanie umiejętności posługiwania się źródłami prawa oraz wybranymi normami prawnymi. </w:t>
            </w:r>
          </w:p>
        </w:tc>
      </w:tr>
      <w:tr w:rsidR="0066135E" w:rsidRPr="0066135E" w:rsidTr="0066135E">
        <w:tc>
          <w:tcPr>
            <w:tcW w:w="675" w:type="dxa"/>
          </w:tcPr>
          <w:p w:rsidR="0066135E" w:rsidRPr="0066135E" w:rsidRDefault="0066135E" w:rsidP="00C76F8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66135E">
              <w:rPr>
                <w:rFonts w:ascii="Tahoma" w:hAnsi="Tahoma" w:cs="Tahoma"/>
                <w:b w:val="0"/>
                <w:bCs/>
                <w:sz w:val="20"/>
              </w:rPr>
              <w:t>C5</w:t>
            </w:r>
          </w:p>
        </w:tc>
        <w:tc>
          <w:tcPr>
            <w:tcW w:w="9103" w:type="dxa"/>
          </w:tcPr>
          <w:p w:rsidR="0066135E" w:rsidRPr="0066135E" w:rsidRDefault="0066135E" w:rsidP="00C76F8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66135E">
              <w:rPr>
                <w:rFonts w:ascii="Tahoma" w:hAnsi="Tahoma" w:cs="Tahoma"/>
                <w:b w:val="0"/>
                <w:bCs/>
                <w:sz w:val="20"/>
              </w:rPr>
              <w:t>Kształtowanie umiejętności rozumienia i stosowania podstawowych pojęć i zasad z zakresu prawa oraz instytucji z wybranych jego gałęzi.</w:t>
            </w:r>
          </w:p>
        </w:tc>
      </w:tr>
      <w:tr w:rsidR="0066135E" w:rsidRPr="0066135E" w:rsidTr="0066135E">
        <w:tc>
          <w:tcPr>
            <w:tcW w:w="675" w:type="dxa"/>
          </w:tcPr>
          <w:p w:rsidR="0066135E" w:rsidRPr="0066135E" w:rsidRDefault="0066135E" w:rsidP="00C76F8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66135E">
              <w:rPr>
                <w:rFonts w:ascii="Tahoma" w:hAnsi="Tahoma" w:cs="Tahoma"/>
                <w:b w:val="0"/>
                <w:bCs/>
                <w:sz w:val="20"/>
              </w:rPr>
              <w:t>C6</w:t>
            </w:r>
          </w:p>
        </w:tc>
        <w:tc>
          <w:tcPr>
            <w:tcW w:w="9103" w:type="dxa"/>
          </w:tcPr>
          <w:p w:rsidR="0066135E" w:rsidRPr="0066135E" w:rsidRDefault="0066135E" w:rsidP="00C76F8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66135E">
              <w:rPr>
                <w:rFonts w:ascii="Tahoma" w:hAnsi="Tahoma" w:cs="Tahoma"/>
                <w:b w:val="0"/>
                <w:bCs/>
                <w:sz w:val="20"/>
              </w:rPr>
              <w:t>Kształtowanie umiejętności analizowania, rozumienia oraz zinterpretowania zjawisk prawnych.</w:t>
            </w:r>
          </w:p>
        </w:tc>
      </w:tr>
      <w:tr w:rsidR="0066135E" w:rsidRPr="0066135E" w:rsidTr="0066135E">
        <w:tc>
          <w:tcPr>
            <w:tcW w:w="675" w:type="dxa"/>
          </w:tcPr>
          <w:p w:rsidR="0066135E" w:rsidRPr="0066135E" w:rsidRDefault="0066135E" w:rsidP="00C76F8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66135E">
              <w:rPr>
                <w:rFonts w:ascii="Tahoma" w:hAnsi="Tahoma" w:cs="Tahoma"/>
                <w:b w:val="0"/>
                <w:bCs/>
                <w:sz w:val="20"/>
              </w:rPr>
              <w:t>C7</w:t>
            </w:r>
          </w:p>
        </w:tc>
        <w:tc>
          <w:tcPr>
            <w:tcW w:w="9103" w:type="dxa"/>
          </w:tcPr>
          <w:p w:rsidR="0066135E" w:rsidRPr="0066135E" w:rsidRDefault="0066135E" w:rsidP="00C76F8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66135E">
              <w:rPr>
                <w:rFonts w:ascii="Tahoma" w:hAnsi="Tahoma" w:cs="Tahoma"/>
                <w:b w:val="0"/>
                <w:bCs/>
                <w:sz w:val="20"/>
              </w:rPr>
              <w:t xml:space="preserve">Kształtowanie umiejętności współpracy w grupie, w tym w zakresie przygotowywania projektów z zakresu prawa. </w:t>
            </w:r>
          </w:p>
        </w:tc>
      </w:tr>
    </w:tbl>
    <w:p w:rsidR="008046AE" w:rsidRPr="001F2BE0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1F2BE0" w:rsidRDefault="001F2BE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F2BE0">
        <w:rPr>
          <w:rFonts w:ascii="Tahoma" w:hAnsi="Tahoma" w:cs="Tahoma"/>
        </w:rPr>
        <w:t>Przedmiotowe efekty uczenia się, z podziałem na wiedzę, umiejętności i komp</w:t>
      </w:r>
      <w:r w:rsidRPr="001F2BE0">
        <w:rPr>
          <w:rFonts w:ascii="Tahoma" w:hAnsi="Tahoma" w:cs="Tahoma"/>
        </w:rPr>
        <w:t>e</w:t>
      </w:r>
      <w:r w:rsidRPr="001F2BE0">
        <w:rPr>
          <w:rFonts w:ascii="Tahoma" w:hAnsi="Tahoma" w:cs="Tahoma"/>
        </w:rPr>
        <w:t>tencje społeczne, wraz z odniesieniem do efektów uczenia się</w:t>
      </w:r>
      <w:r w:rsidR="008938C7" w:rsidRPr="001F2BE0">
        <w:rPr>
          <w:rFonts w:ascii="Tahoma" w:hAnsi="Tahoma" w:cs="Tahoma"/>
        </w:rPr>
        <w:t xml:space="preserve"> dla </w:t>
      </w:r>
      <w:r w:rsidR="00F00795" w:rsidRPr="001F2BE0">
        <w:rPr>
          <w:rFonts w:ascii="Tahoma" w:hAnsi="Tahoma" w:cs="Tahoma"/>
        </w:rPr>
        <w:t>kierunku</w:t>
      </w:r>
    </w:p>
    <w:tbl>
      <w:tblPr>
        <w:tblW w:w="971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224"/>
        <w:gridCol w:w="1643"/>
      </w:tblGrid>
      <w:tr w:rsidR="001F2BE0" w:rsidRPr="001F2BE0" w:rsidTr="008E0E1F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A275C5" w:rsidRPr="001F2BE0" w:rsidRDefault="00A275C5" w:rsidP="0001795B">
            <w:pPr>
              <w:pStyle w:val="Nagwkitablic"/>
              <w:rPr>
                <w:rFonts w:ascii="Tahoma" w:hAnsi="Tahoma" w:cs="Tahoma"/>
              </w:rPr>
            </w:pPr>
            <w:r w:rsidRPr="001F2BE0">
              <w:rPr>
                <w:rFonts w:ascii="Tahoma" w:hAnsi="Tahoma" w:cs="Tahoma"/>
              </w:rPr>
              <w:t>Lp.</w:t>
            </w:r>
          </w:p>
        </w:tc>
        <w:tc>
          <w:tcPr>
            <w:tcW w:w="7224" w:type="dxa"/>
            <w:vAlign w:val="center"/>
          </w:tcPr>
          <w:p w:rsidR="00A275C5" w:rsidRPr="001F2BE0" w:rsidRDefault="001F2BE0" w:rsidP="0001795B">
            <w:pPr>
              <w:pStyle w:val="Nagwkitablic"/>
              <w:rPr>
                <w:rFonts w:ascii="Tahoma" w:hAnsi="Tahoma" w:cs="Tahoma"/>
              </w:rPr>
            </w:pPr>
            <w:r w:rsidRPr="001F2BE0">
              <w:rPr>
                <w:rFonts w:ascii="Tahoma" w:hAnsi="Tahoma" w:cs="Tahoma"/>
              </w:rPr>
              <w:t>Opis przedmiotowych efektów uczenia się</w:t>
            </w:r>
          </w:p>
        </w:tc>
        <w:tc>
          <w:tcPr>
            <w:tcW w:w="1643" w:type="dxa"/>
            <w:vAlign w:val="center"/>
          </w:tcPr>
          <w:p w:rsidR="00A275C5" w:rsidRPr="001F2BE0" w:rsidRDefault="00A275C5" w:rsidP="00A275C5">
            <w:pPr>
              <w:pStyle w:val="Nagwkitablic"/>
              <w:rPr>
                <w:rFonts w:ascii="Tahoma" w:hAnsi="Tahoma" w:cs="Tahoma"/>
              </w:rPr>
            </w:pPr>
            <w:r w:rsidRPr="008E0E1F">
              <w:rPr>
                <w:rFonts w:ascii="Tahoma" w:hAnsi="Tahoma" w:cs="Tahoma"/>
                <w:sz w:val="18"/>
              </w:rPr>
              <w:t xml:space="preserve">Odniesienie do efektów </w:t>
            </w:r>
            <w:r w:rsidR="001F2BE0" w:rsidRPr="008E0E1F">
              <w:rPr>
                <w:rFonts w:ascii="Tahoma" w:hAnsi="Tahoma" w:cs="Tahoma"/>
                <w:sz w:val="18"/>
              </w:rPr>
              <w:t xml:space="preserve">uczenia się </w:t>
            </w:r>
            <w:r w:rsidRPr="008E0E1F">
              <w:rPr>
                <w:rFonts w:ascii="Tahoma" w:hAnsi="Tahoma" w:cs="Tahoma"/>
                <w:sz w:val="18"/>
              </w:rPr>
              <w:t>dla kierunku</w:t>
            </w:r>
          </w:p>
        </w:tc>
      </w:tr>
      <w:tr w:rsidR="001F2BE0" w:rsidRPr="001F2BE0" w:rsidTr="001F2BE0">
        <w:trPr>
          <w:trHeight w:val="227"/>
          <w:jc w:val="right"/>
        </w:trPr>
        <w:tc>
          <w:tcPr>
            <w:tcW w:w="9718" w:type="dxa"/>
            <w:gridSpan w:val="3"/>
            <w:vAlign w:val="center"/>
          </w:tcPr>
          <w:p w:rsidR="00A275C5" w:rsidRPr="001F2BE0" w:rsidRDefault="00A275C5" w:rsidP="0063007E">
            <w:pPr>
              <w:pStyle w:val="centralniewrubryce"/>
              <w:rPr>
                <w:rFonts w:ascii="Tahoma" w:hAnsi="Tahoma" w:cs="Tahoma"/>
              </w:rPr>
            </w:pPr>
            <w:r w:rsidRPr="001F2BE0">
              <w:rPr>
                <w:rFonts w:ascii="Tahoma" w:hAnsi="Tahoma" w:cs="Tahoma"/>
              </w:rPr>
              <w:t xml:space="preserve">Po zaliczeniu przedmiotu student w zakresie </w:t>
            </w:r>
            <w:r w:rsidRPr="001F2BE0">
              <w:rPr>
                <w:rFonts w:ascii="Tahoma" w:hAnsi="Tahoma" w:cs="Tahoma"/>
                <w:b/>
                <w:smallCaps/>
              </w:rPr>
              <w:t>wiedzy</w:t>
            </w:r>
            <w:r w:rsidRPr="001F2BE0">
              <w:rPr>
                <w:rFonts w:ascii="Tahoma" w:hAnsi="Tahoma" w:cs="Tahoma"/>
              </w:rPr>
              <w:t xml:space="preserve"> </w:t>
            </w:r>
          </w:p>
        </w:tc>
      </w:tr>
      <w:tr w:rsidR="001F2BE0" w:rsidRPr="001F2BE0" w:rsidTr="008E0E1F">
        <w:trPr>
          <w:trHeight w:val="227"/>
          <w:jc w:val="right"/>
        </w:trPr>
        <w:tc>
          <w:tcPr>
            <w:tcW w:w="851" w:type="dxa"/>
            <w:vAlign w:val="center"/>
          </w:tcPr>
          <w:p w:rsidR="00A275C5" w:rsidRPr="001F2BE0" w:rsidRDefault="00A275C5" w:rsidP="00C76F86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1F2BE0">
              <w:rPr>
                <w:rFonts w:ascii="Tahoma" w:hAnsi="Tahoma" w:cs="Tahoma"/>
              </w:rPr>
              <w:t>P_W01</w:t>
            </w:r>
          </w:p>
        </w:tc>
        <w:tc>
          <w:tcPr>
            <w:tcW w:w="7224" w:type="dxa"/>
            <w:vAlign w:val="center"/>
          </w:tcPr>
          <w:p w:rsidR="00A275C5" w:rsidRPr="001F2BE0" w:rsidRDefault="001F2BE0" w:rsidP="00C92D3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1F2BE0">
              <w:rPr>
                <w:rFonts w:ascii="Tahoma" w:hAnsi="Tahoma" w:cs="Tahoma"/>
              </w:rPr>
              <w:t xml:space="preserve">potrafi </w:t>
            </w:r>
            <w:r w:rsidR="00A275C5" w:rsidRPr="001F2BE0">
              <w:rPr>
                <w:rFonts w:ascii="Tahoma" w:hAnsi="Tahoma" w:cs="Tahoma"/>
              </w:rPr>
              <w:t>omówić: pojęcie państwa oraz podstawowe pojęcia i instytucje z nim związane; funkcje państwa</w:t>
            </w:r>
          </w:p>
        </w:tc>
        <w:tc>
          <w:tcPr>
            <w:tcW w:w="1643" w:type="dxa"/>
            <w:vAlign w:val="center"/>
          </w:tcPr>
          <w:p w:rsidR="00A275C5" w:rsidRPr="001F2BE0" w:rsidRDefault="00D96AA1" w:rsidP="001D018C">
            <w:pPr>
              <w:spacing w:after="0" w:line="100" w:lineRule="atLeast"/>
              <w:jc w:val="both"/>
              <w:rPr>
                <w:rFonts w:ascii="Tahoma" w:hAnsi="Tahoma" w:cs="Tahoma"/>
              </w:rPr>
            </w:pPr>
            <w:r w:rsidRPr="001F2BE0">
              <w:rPr>
                <w:rFonts w:ascii="Tahoma" w:hAnsi="Tahoma" w:cs="Tahoma"/>
                <w:sz w:val="20"/>
                <w:szCs w:val="20"/>
              </w:rPr>
              <w:t>K_W13</w:t>
            </w:r>
          </w:p>
        </w:tc>
      </w:tr>
      <w:tr w:rsidR="001F2BE0" w:rsidRPr="001F2BE0" w:rsidTr="008E0E1F">
        <w:trPr>
          <w:trHeight w:val="227"/>
          <w:jc w:val="right"/>
        </w:trPr>
        <w:tc>
          <w:tcPr>
            <w:tcW w:w="851" w:type="dxa"/>
            <w:vAlign w:val="center"/>
          </w:tcPr>
          <w:p w:rsidR="00A275C5" w:rsidRPr="001F2BE0" w:rsidRDefault="00A275C5" w:rsidP="00C76F86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1F2BE0">
              <w:rPr>
                <w:rFonts w:ascii="Tahoma" w:hAnsi="Tahoma" w:cs="Tahoma"/>
              </w:rPr>
              <w:t>P_W02</w:t>
            </w:r>
          </w:p>
        </w:tc>
        <w:tc>
          <w:tcPr>
            <w:tcW w:w="7224" w:type="dxa"/>
            <w:vAlign w:val="center"/>
          </w:tcPr>
          <w:p w:rsidR="00A275C5" w:rsidRPr="001F2BE0" w:rsidRDefault="001F2BE0" w:rsidP="00C92D39">
            <w:pPr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1F2BE0">
              <w:rPr>
                <w:rFonts w:ascii="Tahoma" w:hAnsi="Tahoma" w:cs="Tahoma"/>
                <w:sz w:val="20"/>
                <w:szCs w:val="20"/>
              </w:rPr>
              <w:t xml:space="preserve">potrafi </w:t>
            </w:r>
            <w:r w:rsidR="00A275C5" w:rsidRPr="001F2BE0">
              <w:rPr>
                <w:rFonts w:ascii="Tahoma" w:hAnsi="Tahoma" w:cs="Tahoma"/>
                <w:sz w:val="20"/>
                <w:szCs w:val="20"/>
              </w:rPr>
              <w:t>omówić podstawowe pojęcia z zakresu prawa,  oraz funkcje prawa i jego źródła</w:t>
            </w:r>
          </w:p>
        </w:tc>
        <w:tc>
          <w:tcPr>
            <w:tcW w:w="1643" w:type="dxa"/>
            <w:vAlign w:val="center"/>
          </w:tcPr>
          <w:p w:rsidR="00A275C5" w:rsidRPr="001F2BE0" w:rsidRDefault="00D96AA1" w:rsidP="001D018C">
            <w:pPr>
              <w:spacing w:after="0" w:line="100" w:lineRule="atLeast"/>
              <w:jc w:val="both"/>
              <w:rPr>
                <w:rFonts w:ascii="Tahoma" w:hAnsi="Tahoma" w:cs="Tahoma"/>
              </w:rPr>
            </w:pPr>
            <w:r w:rsidRPr="001F2BE0">
              <w:rPr>
                <w:rFonts w:ascii="Tahoma" w:hAnsi="Tahoma" w:cs="Tahoma"/>
                <w:sz w:val="20"/>
                <w:szCs w:val="20"/>
              </w:rPr>
              <w:t>K_W13</w:t>
            </w:r>
          </w:p>
        </w:tc>
      </w:tr>
      <w:tr w:rsidR="00A275C5" w:rsidRPr="0001795B" w:rsidTr="008E0E1F">
        <w:trPr>
          <w:trHeight w:val="227"/>
          <w:jc w:val="right"/>
        </w:trPr>
        <w:tc>
          <w:tcPr>
            <w:tcW w:w="851" w:type="dxa"/>
            <w:vAlign w:val="center"/>
          </w:tcPr>
          <w:p w:rsidR="00A275C5" w:rsidRPr="00622BD8" w:rsidRDefault="00A275C5" w:rsidP="00C76F86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lastRenderedPageBreak/>
              <w:t>P_W03</w:t>
            </w:r>
          </w:p>
        </w:tc>
        <w:tc>
          <w:tcPr>
            <w:tcW w:w="7224" w:type="dxa"/>
            <w:vAlign w:val="center"/>
          </w:tcPr>
          <w:p w:rsidR="00A275C5" w:rsidRPr="001F2BE0" w:rsidRDefault="001F2BE0" w:rsidP="00C92D39">
            <w:pPr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1F2BE0">
              <w:rPr>
                <w:rFonts w:ascii="Tahoma" w:hAnsi="Tahoma" w:cs="Tahoma"/>
                <w:sz w:val="20"/>
                <w:szCs w:val="20"/>
              </w:rPr>
              <w:t xml:space="preserve">potrafi </w:t>
            </w:r>
            <w:r w:rsidR="00A275C5" w:rsidRPr="001F2BE0">
              <w:rPr>
                <w:rFonts w:ascii="Tahoma" w:hAnsi="Tahoma" w:cs="Tahoma"/>
                <w:sz w:val="20"/>
                <w:szCs w:val="20"/>
              </w:rPr>
              <w:t>omówić podstawowe pojęcia i wybrane instytucje z zakresu wybranych gałęzi prawa</w:t>
            </w:r>
          </w:p>
        </w:tc>
        <w:tc>
          <w:tcPr>
            <w:tcW w:w="1643" w:type="dxa"/>
            <w:vAlign w:val="center"/>
          </w:tcPr>
          <w:p w:rsidR="00A275C5" w:rsidRPr="00D96AA1" w:rsidRDefault="00D96AA1" w:rsidP="001D018C">
            <w:pPr>
              <w:spacing w:after="0" w:line="100" w:lineRule="atLeast"/>
              <w:jc w:val="both"/>
              <w:rPr>
                <w:rFonts w:ascii="Tahoma" w:hAnsi="Tahoma" w:cs="Tahoma"/>
              </w:rPr>
            </w:pPr>
            <w:r w:rsidRPr="00D96AA1">
              <w:rPr>
                <w:rFonts w:ascii="Tahoma" w:hAnsi="Tahoma" w:cs="Tahoma"/>
                <w:sz w:val="20"/>
                <w:szCs w:val="20"/>
              </w:rPr>
              <w:t>K_W13</w:t>
            </w:r>
          </w:p>
        </w:tc>
      </w:tr>
      <w:tr w:rsidR="00A275C5" w:rsidRPr="0001795B" w:rsidTr="001F2BE0">
        <w:trPr>
          <w:trHeight w:val="227"/>
          <w:jc w:val="right"/>
        </w:trPr>
        <w:tc>
          <w:tcPr>
            <w:tcW w:w="9718" w:type="dxa"/>
            <w:gridSpan w:val="3"/>
            <w:vAlign w:val="center"/>
          </w:tcPr>
          <w:p w:rsidR="00A275C5" w:rsidRPr="0001795B" w:rsidRDefault="00A275C5" w:rsidP="0063007E">
            <w:pPr>
              <w:pStyle w:val="centralniewrubryce"/>
              <w:rPr>
                <w:rFonts w:ascii="Tahoma" w:hAnsi="Tahoma" w:cs="Tahoma"/>
              </w:rPr>
            </w:pPr>
            <w:r>
              <w:br w:type="page"/>
            </w: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umiejętności</w:t>
            </w:r>
            <w:r w:rsidRPr="0001795B">
              <w:rPr>
                <w:rFonts w:ascii="Tahoma" w:hAnsi="Tahoma" w:cs="Tahoma"/>
              </w:rPr>
              <w:t xml:space="preserve"> </w:t>
            </w:r>
          </w:p>
        </w:tc>
      </w:tr>
      <w:tr w:rsidR="00D96AA1" w:rsidRPr="00A82443" w:rsidTr="008E0E1F">
        <w:trPr>
          <w:trHeight w:val="493"/>
          <w:jc w:val="right"/>
        </w:trPr>
        <w:tc>
          <w:tcPr>
            <w:tcW w:w="851" w:type="dxa"/>
            <w:vAlign w:val="center"/>
          </w:tcPr>
          <w:p w:rsidR="00D96AA1" w:rsidRPr="00622BD8" w:rsidRDefault="00D96AA1" w:rsidP="00C76F86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P_U01</w:t>
            </w:r>
          </w:p>
        </w:tc>
        <w:tc>
          <w:tcPr>
            <w:tcW w:w="7224" w:type="dxa"/>
            <w:vAlign w:val="center"/>
          </w:tcPr>
          <w:p w:rsidR="00D96AA1" w:rsidRPr="001F2BE0" w:rsidRDefault="001F2BE0" w:rsidP="00C76F86">
            <w:pPr>
              <w:spacing w:after="0" w:line="100" w:lineRule="atLeast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F2BE0">
              <w:rPr>
                <w:rFonts w:ascii="Tahoma" w:hAnsi="Tahoma" w:cs="Tahoma"/>
                <w:sz w:val="20"/>
                <w:szCs w:val="20"/>
              </w:rPr>
              <w:t xml:space="preserve">potrafi </w:t>
            </w:r>
            <w:r w:rsidR="00D96AA1" w:rsidRPr="001F2BE0">
              <w:rPr>
                <w:rFonts w:ascii="Tahoma" w:hAnsi="Tahoma" w:cs="Tahoma"/>
                <w:sz w:val="20"/>
                <w:szCs w:val="20"/>
              </w:rPr>
              <w:t>prawidłowo posługiwać się źródłami prawa i wybranymi normami pra</w:t>
            </w:r>
            <w:r w:rsidR="00D96AA1" w:rsidRPr="001F2BE0">
              <w:rPr>
                <w:rFonts w:ascii="Tahoma" w:hAnsi="Tahoma" w:cs="Tahoma"/>
                <w:sz w:val="20"/>
                <w:szCs w:val="20"/>
              </w:rPr>
              <w:t>w</w:t>
            </w:r>
            <w:r w:rsidR="00D96AA1" w:rsidRPr="001F2BE0">
              <w:rPr>
                <w:rFonts w:ascii="Tahoma" w:hAnsi="Tahoma" w:cs="Tahoma"/>
                <w:sz w:val="20"/>
                <w:szCs w:val="20"/>
              </w:rPr>
              <w:t>nymi</w:t>
            </w:r>
          </w:p>
        </w:tc>
        <w:tc>
          <w:tcPr>
            <w:tcW w:w="1643" w:type="dxa"/>
            <w:vAlign w:val="center"/>
          </w:tcPr>
          <w:p w:rsidR="00D96AA1" w:rsidRPr="00D96AA1" w:rsidRDefault="00D96AA1" w:rsidP="001D018C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D96AA1">
              <w:rPr>
                <w:rFonts w:ascii="Tahoma" w:hAnsi="Tahoma" w:cs="Tahoma"/>
              </w:rPr>
              <w:t>K_U07</w:t>
            </w:r>
          </w:p>
        </w:tc>
      </w:tr>
      <w:tr w:rsidR="00D96AA1" w:rsidRPr="00A82443" w:rsidTr="008E0E1F">
        <w:trPr>
          <w:trHeight w:val="493"/>
          <w:jc w:val="right"/>
        </w:trPr>
        <w:tc>
          <w:tcPr>
            <w:tcW w:w="851" w:type="dxa"/>
            <w:vAlign w:val="center"/>
          </w:tcPr>
          <w:p w:rsidR="00D96AA1" w:rsidRPr="00622BD8" w:rsidRDefault="00D96AA1" w:rsidP="00C76F86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P_U02</w:t>
            </w:r>
          </w:p>
        </w:tc>
        <w:tc>
          <w:tcPr>
            <w:tcW w:w="7224" w:type="dxa"/>
            <w:vAlign w:val="center"/>
          </w:tcPr>
          <w:p w:rsidR="00D96AA1" w:rsidRPr="001F2BE0" w:rsidRDefault="001F2BE0" w:rsidP="00C76F86">
            <w:pPr>
              <w:spacing w:after="0" w:line="100" w:lineRule="atLeast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F2BE0">
              <w:rPr>
                <w:rFonts w:ascii="Tahoma" w:hAnsi="Tahoma" w:cs="Tahoma"/>
                <w:sz w:val="20"/>
                <w:szCs w:val="20"/>
              </w:rPr>
              <w:t xml:space="preserve">potrafi </w:t>
            </w:r>
            <w:r w:rsidR="00D96AA1" w:rsidRPr="001F2BE0">
              <w:rPr>
                <w:rFonts w:ascii="Tahoma" w:hAnsi="Tahoma" w:cs="Tahoma"/>
                <w:sz w:val="20"/>
                <w:szCs w:val="20"/>
              </w:rPr>
              <w:t>analizować kazusy z zakresu wybranych gałęzi prawa oraz proponować ich odpowiednie rozstrzygnięci</w:t>
            </w:r>
          </w:p>
        </w:tc>
        <w:tc>
          <w:tcPr>
            <w:tcW w:w="1643" w:type="dxa"/>
            <w:vAlign w:val="center"/>
          </w:tcPr>
          <w:p w:rsidR="00D96AA1" w:rsidRPr="00D96AA1" w:rsidRDefault="00D96AA1" w:rsidP="001D018C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D96AA1">
              <w:rPr>
                <w:rFonts w:ascii="Tahoma" w:hAnsi="Tahoma" w:cs="Tahoma"/>
              </w:rPr>
              <w:t>K_U07</w:t>
            </w:r>
          </w:p>
        </w:tc>
      </w:tr>
      <w:tr w:rsidR="00D96AA1" w:rsidRPr="00A82443" w:rsidTr="008E0E1F">
        <w:trPr>
          <w:trHeight w:val="493"/>
          <w:jc w:val="right"/>
        </w:trPr>
        <w:tc>
          <w:tcPr>
            <w:tcW w:w="851" w:type="dxa"/>
            <w:vAlign w:val="center"/>
          </w:tcPr>
          <w:p w:rsidR="00D96AA1" w:rsidRPr="00622BD8" w:rsidRDefault="00D96AA1" w:rsidP="00C76F86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P_U03</w:t>
            </w:r>
          </w:p>
        </w:tc>
        <w:tc>
          <w:tcPr>
            <w:tcW w:w="7224" w:type="dxa"/>
            <w:vAlign w:val="center"/>
          </w:tcPr>
          <w:p w:rsidR="00D96AA1" w:rsidRPr="001F2BE0" w:rsidRDefault="001F2BE0" w:rsidP="00C76F86">
            <w:pPr>
              <w:spacing w:after="0" w:line="100" w:lineRule="atLeast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F2BE0">
              <w:rPr>
                <w:rFonts w:ascii="Tahoma" w:hAnsi="Tahoma" w:cs="Tahoma"/>
                <w:sz w:val="20"/>
                <w:szCs w:val="20"/>
              </w:rPr>
              <w:t xml:space="preserve">potrafi </w:t>
            </w:r>
            <w:r w:rsidR="00D96AA1" w:rsidRPr="001F2BE0">
              <w:rPr>
                <w:rFonts w:ascii="Tahoma" w:hAnsi="Tahoma" w:cs="Tahoma"/>
                <w:sz w:val="20"/>
                <w:szCs w:val="20"/>
              </w:rPr>
              <w:t>interpretować zjawiska prawne z wybranych gałęzi prawa w tym także pod kątem działalności gospodarczej</w:t>
            </w:r>
          </w:p>
        </w:tc>
        <w:tc>
          <w:tcPr>
            <w:tcW w:w="1643" w:type="dxa"/>
            <w:vAlign w:val="center"/>
          </w:tcPr>
          <w:p w:rsidR="00D96AA1" w:rsidRPr="00D96AA1" w:rsidRDefault="00D96AA1" w:rsidP="001D018C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D96AA1">
              <w:rPr>
                <w:rFonts w:ascii="Tahoma" w:hAnsi="Tahoma" w:cs="Tahoma"/>
              </w:rPr>
              <w:t>K_U07</w:t>
            </w:r>
          </w:p>
        </w:tc>
      </w:tr>
      <w:tr w:rsidR="00A275C5" w:rsidRPr="00A82443" w:rsidTr="001F2BE0">
        <w:trPr>
          <w:trHeight w:val="227"/>
          <w:jc w:val="right"/>
        </w:trPr>
        <w:tc>
          <w:tcPr>
            <w:tcW w:w="9718" w:type="dxa"/>
            <w:gridSpan w:val="3"/>
            <w:vAlign w:val="center"/>
          </w:tcPr>
          <w:p w:rsidR="00A275C5" w:rsidRPr="00D96807" w:rsidRDefault="00A275C5" w:rsidP="00247C0B">
            <w:pPr>
              <w:pStyle w:val="wrubryce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247C0B">
              <w:rPr>
                <w:rFonts w:ascii="Tahoma" w:hAnsi="Tahoma" w:cs="Tahoma"/>
                <w:b/>
                <w:bCs/>
                <w:smallCaps/>
              </w:rPr>
              <w:t>kompetencji społecznych</w:t>
            </w:r>
            <w:r w:rsidRPr="0001795B">
              <w:rPr>
                <w:rFonts w:ascii="Tahoma" w:hAnsi="Tahoma" w:cs="Tahoma"/>
              </w:rPr>
              <w:t xml:space="preserve"> </w:t>
            </w:r>
          </w:p>
        </w:tc>
      </w:tr>
      <w:tr w:rsidR="00A275C5" w:rsidRPr="00A82443" w:rsidTr="008E0E1F">
        <w:trPr>
          <w:trHeight w:val="227"/>
          <w:jc w:val="right"/>
        </w:trPr>
        <w:tc>
          <w:tcPr>
            <w:tcW w:w="851" w:type="dxa"/>
            <w:vAlign w:val="center"/>
          </w:tcPr>
          <w:p w:rsidR="00A275C5" w:rsidRPr="00622BD8" w:rsidRDefault="00A275C5" w:rsidP="00C76F86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P_K01</w:t>
            </w:r>
          </w:p>
        </w:tc>
        <w:tc>
          <w:tcPr>
            <w:tcW w:w="7224" w:type="dxa"/>
            <w:vAlign w:val="center"/>
          </w:tcPr>
          <w:p w:rsidR="00A275C5" w:rsidRPr="001F2BE0" w:rsidRDefault="001F2BE0" w:rsidP="00C76F86">
            <w:pPr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1F2BE0">
              <w:rPr>
                <w:rFonts w:ascii="Tahoma" w:hAnsi="Tahoma" w:cs="Tahoma"/>
                <w:sz w:val="20"/>
                <w:szCs w:val="20"/>
              </w:rPr>
              <w:t xml:space="preserve">potrafi </w:t>
            </w:r>
            <w:r w:rsidR="00A275C5" w:rsidRPr="001F2BE0">
              <w:rPr>
                <w:rFonts w:ascii="Tahoma" w:hAnsi="Tahoma" w:cs="Tahoma"/>
                <w:sz w:val="20"/>
                <w:szCs w:val="20"/>
              </w:rPr>
              <w:t>współdziałać i współpracować w grupie, przyjmując w niej różne role, przy opracowywaniu pytań problemowych, analizie i rozwiązywaniu kazusów</w:t>
            </w:r>
          </w:p>
        </w:tc>
        <w:tc>
          <w:tcPr>
            <w:tcW w:w="1643" w:type="dxa"/>
            <w:vAlign w:val="center"/>
          </w:tcPr>
          <w:p w:rsidR="00A275C5" w:rsidRPr="00A275C5" w:rsidRDefault="00D96AA1" w:rsidP="001D018C">
            <w:pPr>
              <w:pStyle w:val="wrubryce"/>
              <w:spacing w:before="0" w:after="0"/>
              <w:jc w:val="left"/>
              <w:rPr>
                <w:rFonts w:ascii="Tahoma" w:hAnsi="Tahoma" w:cs="Tahoma"/>
                <w:highlight w:val="yellow"/>
              </w:rPr>
            </w:pPr>
            <w:r w:rsidRPr="00084204">
              <w:rPr>
                <w:rFonts w:ascii="Tahoma" w:hAnsi="Tahoma" w:cs="Tahoma"/>
              </w:rPr>
              <w:t>K_K0</w:t>
            </w:r>
            <w:r w:rsidR="00084204">
              <w:rPr>
                <w:rFonts w:ascii="Tahoma" w:hAnsi="Tahoma" w:cs="Tahoma"/>
              </w:rPr>
              <w:t>2</w:t>
            </w:r>
          </w:p>
        </w:tc>
      </w:tr>
    </w:tbl>
    <w:p w:rsidR="0066135E" w:rsidRDefault="0066135E" w:rsidP="0066135E">
      <w:pPr>
        <w:pStyle w:val="Podpunkty"/>
        <w:ind w:left="0"/>
        <w:rPr>
          <w:rFonts w:ascii="Tahoma" w:hAnsi="Tahoma" w:cs="Tahoma"/>
        </w:rPr>
      </w:pPr>
    </w:p>
    <w:p w:rsidR="0035344F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Formy zajęć dydaktycznych </w:t>
      </w:r>
      <w:r w:rsidR="004D72D9" w:rsidRPr="00307065">
        <w:rPr>
          <w:rFonts w:ascii="Tahoma" w:hAnsi="Tahoma" w:cs="Tahoma"/>
        </w:rPr>
        <w:t>oraz</w:t>
      </w:r>
      <w:r w:rsidRPr="00307065">
        <w:rPr>
          <w:rFonts w:ascii="Tahoma" w:hAnsi="Tahoma" w:cs="Tahoma"/>
        </w:rPr>
        <w:t xml:space="preserve"> wymiar </w:t>
      </w:r>
      <w:r w:rsidR="004D72D9" w:rsidRPr="00307065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1795B" w:rsidTr="004846A3">
        <w:tc>
          <w:tcPr>
            <w:tcW w:w="9778" w:type="dxa"/>
            <w:gridSpan w:val="8"/>
            <w:vAlign w:val="center"/>
          </w:tcPr>
          <w:p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247C0B" w:rsidRPr="0001795B" w:rsidTr="004846A3">
        <w:tc>
          <w:tcPr>
            <w:tcW w:w="1222" w:type="dxa"/>
            <w:vAlign w:val="center"/>
          </w:tcPr>
          <w:p w:rsidR="00247C0B" w:rsidRPr="00622BD8" w:rsidRDefault="00247C0B" w:rsidP="00C76F8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:rsidR="00247C0B" w:rsidRPr="00622BD8" w:rsidRDefault="00247C0B" w:rsidP="00C76F8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47C0B" w:rsidRPr="00622BD8" w:rsidRDefault="00247C0B" w:rsidP="00C76F8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:rsidR="00247C0B" w:rsidRPr="00622BD8" w:rsidRDefault="00247C0B" w:rsidP="00C76F8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47C0B" w:rsidRPr="00622BD8" w:rsidRDefault="00247C0B" w:rsidP="00C76F8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47C0B" w:rsidRPr="00622BD8" w:rsidRDefault="00247C0B" w:rsidP="00C76F8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247C0B" w:rsidRPr="00622BD8" w:rsidRDefault="00247C0B" w:rsidP="00C76F8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:rsidR="00247C0B" w:rsidRPr="00622BD8" w:rsidRDefault="00A275C5" w:rsidP="00C76F8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</w:tr>
    </w:tbl>
    <w:p w:rsidR="0035344F" w:rsidRPr="00F53F75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1795B" w:rsidTr="004846A3">
        <w:tc>
          <w:tcPr>
            <w:tcW w:w="9778" w:type="dxa"/>
            <w:gridSpan w:val="8"/>
            <w:vAlign w:val="center"/>
          </w:tcPr>
          <w:p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247C0B" w:rsidRPr="0001795B" w:rsidTr="00974B5E">
        <w:tc>
          <w:tcPr>
            <w:tcW w:w="1222" w:type="dxa"/>
            <w:vAlign w:val="center"/>
          </w:tcPr>
          <w:p w:rsidR="00247C0B" w:rsidRPr="00622BD8" w:rsidRDefault="00247C0B" w:rsidP="00C76F8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:rsidR="00247C0B" w:rsidRPr="00622BD8" w:rsidRDefault="00247C0B" w:rsidP="00C76F8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47C0B" w:rsidRPr="00622BD8" w:rsidRDefault="00247C0B" w:rsidP="00C76F8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:rsidR="00247C0B" w:rsidRPr="00622BD8" w:rsidRDefault="00247C0B" w:rsidP="00C76F8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47C0B" w:rsidRPr="00622BD8" w:rsidRDefault="00247C0B" w:rsidP="00C76F8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47C0B" w:rsidRPr="00622BD8" w:rsidRDefault="00247C0B" w:rsidP="00C76F8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247C0B" w:rsidRPr="00622BD8" w:rsidRDefault="00247C0B" w:rsidP="00C76F8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:rsidR="00247C0B" w:rsidRPr="00622BD8" w:rsidRDefault="00A275C5" w:rsidP="00C76F8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</w:tr>
    </w:tbl>
    <w:p w:rsidR="008938C7" w:rsidRPr="006E6720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307065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</w:t>
      </w:r>
      <w:r w:rsidR="006A46E0" w:rsidRPr="00307065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01795B" w:rsidTr="00814C3C">
        <w:tc>
          <w:tcPr>
            <w:tcW w:w="2127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Metoda realizacji</w:t>
            </w:r>
          </w:p>
        </w:tc>
      </w:tr>
      <w:tr w:rsidR="00247C0B" w:rsidRPr="0001795B" w:rsidTr="00814C3C">
        <w:tc>
          <w:tcPr>
            <w:tcW w:w="2127" w:type="dxa"/>
            <w:vAlign w:val="center"/>
          </w:tcPr>
          <w:p w:rsidR="00247C0B" w:rsidRPr="00622BD8" w:rsidRDefault="00247C0B" w:rsidP="00C76F86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  <w:b w:val="0"/>
                <w:bCs/>
              </w:rPr>
              <w:t>Wykład</w:t>
            </w:r>
          </w:p>
        </w:tc>
        <w:tc>
          <w:tcPr>
            <w:tcW w:w="7654" w:type="dxa"/>
            <w:vAlign w:val="center"/>
          </w:tcPr>
          <w:p w:rsidR="00247C0B" w:rsidRPr="00622BD8" w:rsidRDefault="00247C0B" w:rsidP="00C76F86">
            <w:pPr>
              <w:pStyle w:val="Nagwkitablic"/>
              <w:spacing w:before="40" w:after="40"/>
              <w:jc w:val="both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Wykład informacyjno-problemowy</w:t>
            </w:r>
            <w:r w:rsidRPr="00622BD8">
              <w:rPr>
                <w:rFonts w:ascii="Tahoma" w:hAnsi="Tahoma" w:cs="Tahoma"/>
                <w:b w:val="0"/>
                <w:bCs/>
              </w:rPr>
              <w:t>: słowne przekazywanie określonych treści kształcenia w postaci wypowiedzi ciągłej, usystematyzowanej, zgodnej z zasadami logiki, z uwzględnieniem terminologii, aktów normatywnych i orzecznictwa właśc</w:t>
            </w:r>
            <w:r w:rsidRPr="00622BD8">
              <w:rPr>
                <w:rFonts w:ascii="Tahoma" w:hAnsi="Tahoma" w:cs="Tahoma"/>
                <w:b w:val="0"/>
                <w:bCs/>
              </w:rPr>
              <w:t>i</w:t>
            </w:r>
            <w:r w:rsidRPr="00622BD8">
              <w:rPr>
                <w:rFonts w:ascii="Tahoma" w:hAnsi="Tahoma" w:cs="Tahoma"/>
                <w:b w:val="0"/>
                <w:bCs/>
              </w:rPr>
              <w:t xml:space="preserve">wych dla omawianej gałęzi prawa. Prowadzący ilustruje omawiane zagadnienia odpowiednio dobranymi kazusami, które na wykładzie rozważa i przy współpracy studentów rozwiązuje. Wykład wsparty jest prezentacją. </w:t>
            </w:r>
          </w:p>
        </w:tc>
      </w:tr>
      <w:tr w:rsidR="00247C0B" w:rsidRPr="0001795B" w:rsidTr="00814C3C">
        <w:tc>
          <w:tcPr>
            <w:tcW w:w="2127" w:type="dxa"/>
            <w:vAlign w:val="center"/>
          </w:tcPr>
          <w:p w:rsidR="00247C0B" w:rsidRPr="00622BD8" w:rsidRDefault="00247C0B" w:rsidP="00C76F86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  <w:b w:val="0"/>
                <w:bCs/>
              </w:rPr>
              <w:t>Ćwiczenia</w:t>
            </w:r>
          </w:p>
        </w:tc>
        <w:tc>
          <w:tcPr>
            <w:tcW w:w="7654" w:type="dxa"/>
            <w:vAlign w:val="center"/>
          </w:tcPr>
          <w:p w:rsidR="00247C0B" w:rsidRPr="00622BD8" w:rsidRDefault="00247C0B" w:rsidP="00C76F86">
            <w:pPr>
              <w:pStyle w:val="Nagwkitablic"/>
              <w:spacing w:before="40" w:after="40"/>
              <w:jc w:val="both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 xml:space="preserve">Ćwiczeniowa – praktyczna: </w:t>
            </w:r>
            <w:r w:rsidRPr="00622BD8">
              <w:rPr>
                <w:rFonts w:ascii="Tahoma" w:hAnsi="Tahoma" w:cs="Tahoma"/>
                <w:b w:val="0"/>
                <w:bCs/>
              </w:rPr>
              <w:t>student na podstawie wcześniej zdobytej wiedzy na zajęciach wykładowych kształci umiejętności analizy źródeł prawa, wykładni przep</w:t>
            </w:r>
            <w:r w:rsidRPr="00622BD8">
              <w:rPr>
                <w:rFonts w:ascii="Tahoma" w:hAnsi="Tahoma" w:cs="Tahoma"/>
                <w:b w:val="0"/>
                <w:bCs/>
              </w:rPr>
              <w:t>i</w:t>
            </w:r>
            <w:r w:rsidRPr="00622BD8">
              <w:rPr>
                <w:rFonts w:ascii="Tahoma" w:hAnsi="Tahoma" w:cs="Tahoma"/>
                <w:b w:val="0"/>
                <w:bCs/>
              </w:rPr>
              <w:t xml:space="preserve">sów prawa oraz rozwiązuje kazusy(metoda </w:t>
            </w:r>
            <w:proofErr w:type="spellStart"/>
            <w:r w:rsidRPr="00622BD8">
              <w:rPr>
                <w:rFonts w:ascii="Tahoma" w:hAnsi="Tahoma" w:cs="Tahoma"/>
                <w:b w:val="0"/>
                <w:bCs/>
              </w:rPr>
              <w:t>casów</w:t>
            </w:r>
            <w:proofErr w:type="spellEnd"/>
            <w:r w:rsidRPr="00622BD8">
              <w:rPr>
                <w:rFonts w:ascii="Tahoma" w:hAnsi="Tahoma" w:cs="Tahoma"/>
                <w:b w:val="0"/>
                <w:bCs/>
              </w:rPr>
              <w:t xml:space="preserve">), sporządza projekty umów, pism procesowych (projekt). Pracując w małych grupach wymienia doświadczenia i uczy się współpracy.  </w:t>
            </w:r>
          </w:p>
        </w:tc>
      </w:tr>
      <w:tr w:rsidR="00247C0B" w:rsidRPr="0001795B" w:rsidTr="00814C3C">
        <w:tc>
          <w:tcPr>
            <w:tcW w:w="2127" w:type="dxa"/>
            <w:vAlign w:val="center"/>
          </w:tcPr>
          <w:p w:rsidR="00247C0B" w:rsidRPr="00622BD8" w:rsidRDefault="00247C0B" w:rsidP="00C76F86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  <w:b w:val="0"/>
                <w:bCs/>
              </w:rPr>
              <w:t>e-Learning (</w:t>
            </w:r>
            <w:proofErr w:type="spellStart"/>
            <w:r w:rsidRPr="00622BD8">
              <w:rPr>
                <w:rFonts w:ascii="Tahoma" w:hAnsi="Tahoma" w:cs="Tahoma"/>
                <w:b w:val="0"/>
                <w:bCs/>
              </w:rPr>
              <w:t>eL</w:t>
            </w:r>
            <w:proofErr w:type="spellEnd"/>
            <w:r w:rsidRPr="00622BD8">
              <w:rPr>
                <w:rFonts w:ascii="Tahoma" w:hAnsi="Tahoma" w:cs="Tahoma"/>
                <w:b w:val="0"/>
                <w:bCs/>
              </w:rPr>
              <w:t>)</w:t>
            </w:r>
          </w:p>
        </w:tc>
        <w:tc>
          <w:tcPr>
            <w:tcW w:w="7654" w:type="dxa"/>
            <w:vAlign w:val="center"/>
          </w:tcPr>
          <w:p w:rsidR="00247C0B" w:rsidRPr="00622BD8" w:rsidRDefault="00247C0B" w:rsidP="00033543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 xml:space="preserve">Tekst programowany </w:t>
            </w:r>
            <w:r w:rsidRPr="00033543">
              <w:rPr>
                <w:rFonts w:ascii="Tahoma" w:hAnsi="Tahoma" w:cs="Tahoma"/>
                <w:b w:val="0"/>
              </w:rPr>
              <w:t xml:space="preserve">- </w:t>
            </w:r>
            <w:r w:rsidR="00033543" w:rsidRPr="00033543">
              <w:rPr>
                <w:rFonts w:ascii="Tahoma" w:hAnsi="Tahoma" w:cs="Tahoma"/>
                <w:b w:val="0"/>
              </w:rPr>
              <w:t xml:space="preserve">student zapoznaje się z materiałami umieszczonymi na platformie </w:t>
            </w:r>
            <w:proofErr w:type="spellStart"/>
            <w:r w:rsidR="00033543" w:rsidRPr="00033543">
              <w:rPr>
                <w:rFonts w:ascii="Tahoma" w:hAnsi="Tahoma" w:cs="Tahoma"/>
                <w:b w:val="0"/>
              </w:rPr>
              <w:t>BlackBoard</w:t>
            </w:r>
            <w:proofErr w:type="spellEnd"/>
            <w:r w:rsidR="00033543">
              <w:rPr>
                <w:rFonts w:ascii="Tahoma" w:hAnsi="Tahoma" w:cs="Tahoma"/>
                <w:b w:val="0"/>
                <w:bCs/>
              </w:rPr>
              <w:t>, które</w:t>
            </w:r>
            <w:r w:rsidRPr="00622BD8">
              <w:rPr>
                <w:rFonts w:ascii="Tahoma" w:hAnsi="Tahoma" w:cs="Tahoma"/>
                <w:b w:val="0"/>
                <w:bCs/>
              </w:rPr>
              <w:t xml:space="preserve"> ma</w:t>
            </w:r>
            <w:r w:rsidR="00033543">
              <w:rPr>
                <w:rFonts w:ascii="Tahoma" w:hAnsi="Tahoma" w:cs="Tahoma"/>
                <w:b w:val="0"/>
                <w:bCs/>
              </w:rPr>
              <w:t>ją zostać przyswojone</w:t>
            </w:r>
            <w:r w:rsidRPr="00622BD8">
              <w:rPr>
                <w:rFonts w:ascii="Tahoma" w:hAnsi="Tahoma" w:cs="Tahoma"/>
                <w:b w:val="0"/>
                <w:bCs/>
              </w:rPr>
              <w:t xml:space="preserve"> za pomocą komputera z d</w:t>
            </w:r>
            <w:r w:rsidRPr="00622BD8">
              <w:rPr>
                <w:rFonts w:ascii="Tahoma" w:hAnsi="Tahoma" w:cs="Tahoma"/>
                <w:b w:val="0"/>
                <w:bCs/>
              </w:rPr>
              <w:t>o</w:t>
            </w:r>
            <w:r w:rsidRPr="00622BD8">
              <w:rPr>
                <w:rFonts w:ascii="Tahoma" w:hAnsi="Tahoma" w:cs="Tahoma"/>
                <w:b w:val="0"/>
                <w:bCs/>
              </w:rPr>
              <w:t>stępem do Internetu. Każda dawka informacji kończy się pytaniami sprawdzającymi i zadaniami do wykonania, na które uczący się formułuje odpowiedzi i otrzymuje informację zwrotną  dotyczącą poprawności odpowiedzi i sugestię dotyczącą kole</w:t>
            </w:r>
            <w:r w:rsidRPr="00622BD8">
              <w:rPr>
                <w:rFonts w:ascii="Tahoma" w:hAnsi="Tahoma" w:cs="Tahoma"/>
                <w:b w:val="0"/>
                <w:bCs/>
              </w:rPr>
              <w:t>j</w:t>
            </w:r>
            <w:r w:rsidRPr="00622BD8">
              <w:rPr>
                <w:rFonts w:ascii="Tahoma" w:hAnsi="Tahoma" w:cs="Tahoma"/>
                <w:b w:val="0"/>
                <w:bCs/>
              </w:rPr>
              <w:t>nych kroków postępowania.</w:t>
            </w:r>
          </w:p>
        </w:tc>
      </w:tr>
    </w:tbl>
    <w:p w:rsidR="00C51929" w:rsidRPr="00D465B9" w:rsidRDefault="00C51929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D465B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Treści kształcenia </w:t>
      </w:r>
      <w:r w:rsidRPr="00D465B9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D465B9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W</w:t>
      </w:r>
      <w:r w:rsidR="008938C7" w:rsidRPr="00D465B9">
        <w:rPr>
          <w:rFonts w:ascii="Tahoma" w:hAnsi="Tahoma" w:cs="Tahoma"/>
          <w:smallCaps/>
        </w:rPr>
        <w:t>ykład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515C19" w:rsidRPr="00B165BD" w:rsidTr="008D2A51">
        <w:trPr>
          <w:cantSplit/>
          <w:trHeight w:val="281"/>
        </w:trPr>
        <w:tc>
          <w:tcPr>
            <w:tcW w:w="568" w:type="dxa"/>
            <w:vAlign w:val="center"/>
          </w:tcPr>
          <w:p w:rsidR="00515C19" w:rsidRPr="00B165BD" w:rsidRDefault="00515C19" w:rsidP="00B165B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515C19" w:rsidRPr="00B165BD" w:rsidRDefault="00515C19" w:rsidP="00B165BD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247C0B" w:rsidRPr="00C92D39" w:rsidTr="008D2A51">
        <w:tc>
          <w:tcPr>
            <w:tcW w:w="568" w:type="dxa"/>
            <w:vAlign w:val="center"/>
          </w:tcPr>
          <w:p w:rsidR="00247C0B" w:rsidRPr="00622BD8" w:rsidRDefault="00247C0B" w:rsidP="00C92D39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C92D39">
              <w:rPr>
                <w:rFonts w:ascii="Tahoma" w:hAnsi="Tahoma" w:cs="Tahoma"/>
              </w:rPr>
              <w:t>W1</w:t>
            </w:r>
          </w:p>
        </w:tc>
        <w:tc>
          <w:tcPr>
            <w:tcW w:w="9213" w:type="dxa"/>
            <w:vAlign w:val="center"/>
          </w:tcPr>
          <w:p w:rsidR="00247C0B" w:rsidRPr="00622BD8" w:rsidRDefault="00247C0B" w:rsidP="00C92D39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Pojęcie państwa oraz podstawowe pojęcia i instytucje z nim związane. Funkcje państwa.</w:t>
            </w:r>
          </w:p>
        </w:tc>
      </w:tr>
      <w:tr w:rsidR="00247C0B" w:rsidRPr="00C92D39" w:rsidTr="008D2A51">
        <w:tc>
          <w:tcPr>
            <w:tcW w:w="568" w:type="dxa"/>
            <w:vAlign w:val="center"/>
          </w:tcPr>
          <w:p w:rsidR="00247C0B" w:rsidRPr="00622BD8" w:rsidRDefault="00247C0B" w:rsidP="00C92D39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C92D39">
              <w:rPr>
                <w:rFonts w:ascii="Tahoma" w:hAnsi="Tahoma" w:cs="Tahoma"/>
              </w:rPr>
              <w:t>W2</w:t>
            </w:r>
          </w:p>
        </w:tc>
        <w:tc>
          <w:tcPr>
            <w:tcW w:w="9213" w:type="dxa"/>
            <w:vAlign w:val="center"/>
          </w:tcPr>
          <w:p w:rsidR="00247C0B" w:rsidRPr="00622BD8" w:rsidRDefault="00247C0B" w:rsidP="00C92D39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 xml:space="preserve">Prawo a inne porządki normatywne. Funkcje prawa. </w:t>
            </w:r>
          </w:p>
        </w:tc>
      </w:tr>
      <w:tr w:rsidR="00247C0B" w:rsidRPr="00C92D39" w:rsidTr="008D2A51">
        <w:tc>
          <w:tcPr>
            <w:tcW w:w="568" w:type="dxa"/>
            <w:vAlign w:val="center"/>
          </w:tcPr>
          <w:p w:rsidR="00247C0B" w:rsidRPr="00622BD8" w:rsidRDefault="00247C0B" w:rsidP="00C92D39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C92D39">
              <w:rPr>
                <w:rFonts w:ascii="Tahoma" w:hAnsi="Tahoma" w:cs="Tahoma"/>
              </w:rPr>
              <w:t>W3</w:t>
            </w:r>
          </w:p>
        </w:tc>
        <w:tc>
          <w:tcPr>
            <w:tcW w:w="9213" w:type="dxa"/>
            <w:vAlign w:val="center"/>
          </w:tcPr>
          <w:p w:rsidR="00247C0B" w:rsidRPr="00622BD8" w:rsidRDefault="00247C0B" w:rsidP="00C92D39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Stosunek prawny.</w:t>
            </w:r>
            <w:r w:rsidR="008D2A51">
              <w:rPr>
                <w:rFonts w:ascii="Tahoma" w:hAnsi="Tahoma" w:cs="Tahoma"/>
              </w:rPr>
              <w:t xml:space="preserve"> Czynności prawne.</w:t>
            </w:r>
          </w:p>
        </w:tc>
      </w:tr>
      <w:tr w:rsidR="00247C0B" w:rsidRPr="00C92D39" w:rsidTr="008D2A51">
        <w:tc>
          <w:tcPr>
            <w:tcW w:w="568" w:type="dxa"/>
            <w:vAlign w:val="center"/>
          </w:tcPr>
          <w:p w:rsidR="00247C0B" w:rsidRPr="00622BD8" w:rsidRDefault="00247C0B" w:rsidP="00C92D39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C92D39">
              <w:rPr>
                <w:rFonts w:ascii="Tahoma" w:hAnsi="Tahoma" w:cs="Tahoma"/>
              </w:rPr>
              <w:t>W4</w:t>
            </w:r>
          </w:p>
        </w:tc>
        <w:tc>
          <w:tcPr>
            <w:tcW w:w="9213" w:type="dxa"/>
            <w:vAlign w:val="center"/>
          </w:tcPr>
          <w:p w:rsidR="00247C0B" w:rsidRPr="00622BD8" w:rsidRDefault="00247C0B" w:rsidP="00C92D39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Prawo umów. Wybrane umowy cywilnoprawne</w:t>
            </w:r>
            <w:r w:rsidR="00421385">
              <w:rPr>
                <w:rFonts w:ascii="Tahoma" w:hAnsi="Tahoma" w:cs="Tahoma"/>
              </w:rPr>
              <w:t>.</w:t>
            </w:r>
            <w:r w:rsidRPr="00622BD8">
              <w:rPr>
                <w:rFonts w:ascii="Tahoma" w:hAnsi="Tahoma" w:cs="Tahoma"/>
              </w:rPr>
              <w:t xml:space="preserve">  </w:t>
            </w:r>
          </w:p>
        </w:tc>
      </w:tr>
      <w:tr w:rsidR="00247C0B" w:rsidRPr="00C92D39" w:rsidTr="008D2A51">
        <w:tc>
          <w:tcPr>
            <w:tcW w:w="568" w:type="dxa"/>
            <w:vAlign w:val="center"/>
          </w:tcPr>
          <w:p w:rsidR="00247C0B" w:rsidRPr="00622BD8" w:rsidRDefault="00247C0B" w:rsidP="00C92D39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C92D39">
              <w:rPr>
                <w:rFonts w:ascii="Tahoma" w:hAnsi="Tahoma" w:cs="Tahoma"/>
              </w:rPr>
              <w:t>W5</w:t>
            </w:r>
          </w:p>
        </w:tc>
        <w:tc>
          <w:tcPr>
            <w:tcW w:w="9213" w:type="dxa"/>
            <w:vAlign w:val="center"/>
          </w:tcPr>
          <w:p w:rsidR="00247C0B" w:rsidRPr="00622BD8" w:rsidRDefault="00421385" w:rsidP="00C92D39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Podstawy prawa pracy.</w:t>
            </w:r>
          </w:p>
        </w:tc>
      </w:tr>
      <w:tr w:rsidR="00247C0B" w:rsidRPr="00C92D39" w:rsidTr="008D2A51">
        <w:tc>
          <w:tcPr>
            <w:tcW w:w="568" w:type="dxa"/>
            <w:vAlign w:val="center"/>
          </w:tcPr>
          <w:p w:rsidR="00247C0B" w:rsidRPr="00622BD8" w:rsidRDefault="00247C0B" w:rsidP="00C92D39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C92D39">
              <w:rPr>
                <w:rFonts w:ascii="Tahoma" w:hAnsi="Tahoma" w:cs="Tahoma"/>
              </w:rPr>
              <w:t>W6</w:t>
            </w:r>
          </w:p>
        </w:tc>
        <w:tc>
          <w:tcPr>
            <w:tcW w:w="9213" w:type="dxa"/>
            <w:vAlign w:val="center"/>
          </w:tcPr>
          <w:p w:rsidR="00247C0B" w:rsidRPr="00622BD8" w:rsidRDefault="008D2A51" w:rsidP="00C92D39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Rozwiązywanie sporów prawnych.</w:t>
            </w:r>
          </w:p>
        </w:tc>
      </w:tr>
    </w:tbl>
    <w:p w:rsidR="00A275C5" w:rsidRDefault="00A275C5" w:rsidP="00421385">
      <w:pPr>
        <w:pStyle w:val="Podpunkty"/>
        <w:ind w:left="0"/>
        <w:rPr>
          <w:rFonts w:ascii="Tahoma" w:hAnsi="Tahoma" w:cs="Tahoma"/>
          <w:smallCaps/>
        </w:rPr>
      </w:pPr>
    </w:p>
    <w:p w:rsidR="000923BD" w:rsidRDefault="000923BD">
      <w:pPr>
        <w:spacing w:after="0" w:line="240" w:lineRule="auto"/>
        <w:rPr>
          <w:rFonts w:ascii="Tahoma" w:eastAsia="Times New Roman" w:hAnsi="Tahoma" w:cs="Tahoma"/>
          <w:b/>
          <w:smallCaps/>
          <w:sz w:val="22"/>
          <w:szCs w:val="20"/>
          <w:lang w:eastAsia="pl-PL"/>
        </w:rPr>
      </w:pPr>
      <w:r>
        <w:rPr>
          <w:rFonts w:ascii="Tahoma" w:hAnsi="Tahoma" w:cs="Tahoma"/>
          <w:smallCaps/>
        </w:rPr>
        <w:br w:type="page"/>
      </w:r>
    </w:p>
    <w:p w:rsidR="00421385" w:rsidRPr="00622BD8" w:rsidRDefault="00421385" w:rsidP="00421385">
      <w:pPr>
        <w:pStyle w:val="Podpunkty"/>
        <w:ind w:left="0"/>
        <w:rPr>
          <w:rFonts w:ascii="Tahoma" w:hAnsi="Tahoma" w:cs="Tahoma"/>
        </w:rPr>
      </w:pPr>
      <w:r w:rsidRPr="00622BD8">
        <w:rPr>
          <w:rFonts w:ascii="Tahoma" w:hAnsi="Tahoma" w:cs="Tahoma"/>
          <w:smallCaps/>
        </w:rPr>
        <w:lastRenderedPageBreak/>
        <w:t xml:space="preserve">Ćwiczenia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515C19" w:rsidRPr="00B165BD" w:rsidTr="00515C19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515C19" w:rsidRPr="00B165BD" w:rsidRDefault="00515C19" w:rsidP="00B165B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515C19" w:rsidRPr="00B165BD" w:rsidRDefault="00515C19" w:rsidP="00C92D39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Treści kształcenia realizowane w ramach </w:t>
            </w:r>
            <w:r w:rsidR="00C92D39">
              <w:rPr>
                <w:rFonts w:ascii="Tahoma" w:hAnsi="Tahoma" w:cs="Tahoma"/>
              </w:rPr>
              <w:t>ćwiczeń</w:t>
            </w:r>
          </w:p>
        </w:tc>
      </w:tr>
      <w:tr w:rsidR="00515C19" w:rsidRPr="0001795B" w:rsidTr="00515C19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515C19" w:rsidRPr="0001795B" w:rsidRDefault="00515C19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515C19" w:rsidRPr="0001795B" w:rsidRDefault="00515C19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421385" w:rsidRPr="00C92D39" w:rsidTr="00515C19">
        <w:tc>
          <w:tcPr>
            <w:tcW w:w="568" w:type="dxa"/>
            <w:vAlign w:val="center"/>
          </w:tcPr>
          <w:p w:rsidR="00421385" w:rsidRPr="00622BD8" w:rsidRDefault="00421385" w:rsidP="00C92D39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C92D39">
              <w:rPr>
                <w:rFonts w:ascii="Tahoma" w:hAnsi="Tahoma" w:cs="Tahoma"/>
              </w:rPr>
              <w:t>Cw1</w:t>
            </w:r>
          </w:p>
        </w:tc>
        <w:tc>
          <w:tcPr>
            <w:tcW w:w="9213" w:type="dxa"/>
            <w:vAlign w:val="center"/>
          </w:tcPr>
          <w:p w:rsidR="00421385" w:rsidRPr="00622BD8" w:rsidRDefault="00421385" w:rsidP="00C92D39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Pojęcie i rola prawa w organizacji państwowej.</w:t>
            </w:r>
          </w:p>
        </w:tc>
      </w:tr>
      <w:tr w:rsidR="00421385" w:rsidRPr="00C92D39" w:rsidTr="00515C19">
        <w:tc>
          <w:tcPr>
            <w:tcW w:w="568" w:type="dxa"/>
            <w:vAlign w:val="center"/>
          </w:tcPr>
          <w:p w:rsidR="00421385" w:rsidRPr="00622BD8" w:rsidRDefault="00421385" w:rsidP="00C92D39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C92D39">
              <w:rPr>
                <w:rFonts w:ascii="Tahoma" w:hAnsi="Tahoma" w:cs="Tahoma"/>
              </w:rPr>
              <w:t>Cw2</w:t>
            </w:r>
          </w:p>
        </w:tc>
        <w:tc>
          <w:tcPr>
            <w:tcW w:w="9213" w:type="dxa"/>
            <w:vAlign w:val="center"/>
          </w:tcPr>
          <w:p w:rsidR="00421385" w:rsidRPr="00622BD8" w:rsidRDefault="00421385" w:rsidP="00C92D39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Wykładnia prawa i jej rodzaje. Stosowanie prawa przez sądy i administrację. Etapy procesu stosow</w:t>
            </w:r>
            <w:r w:rsidRPr="00622BD8">
              <w:rPr>
                <w:rFonts w:ascii="Tahoma" w:hAnsi="Tahoma" w:cs="Tahoma"/>
              </w:rPr>
              <w:t>a</w:t>
            </w:r>
            <w:r w:rsidRPr="00622BD8">
              <w:rPr>
                <w:rFonts w:ascii="Tahoma" w:hAnsi="Tahoma" w:cs="Tahoma"/>
              </w:rPr>
              <w:t>nia prawa. Realizacja decyzji stosowania prawa.</w:t>
            </w:r>
          </w:p>
        </w:tc>
      </w:tr>
      <w:tr w:rsidR="00421385" w:rsidRPr="00C92D39" w:rsidTr="00515C19">
        <w:tc>
          <w:tcPr>
            <w:tcW w:w="568" w:type="dxa"/>
            <w:vAlign w:val="center"/>
          </w:tcPr>
          <w:p w:rsidR="00421385" w:rsidRPr="00622BD8" w:rsidRDefault="00421385" w:rsidP="00C92D39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C92D39">
              <w:rPr>
                <w:rFonts w:ascii="Tahoma" w:hAnsi="Tahoma" w:cs="Tahoma"/>
              </w:rPr>
              <w:t xml:space="preserve">Cw3 </w:t>
            </w:r>
          </w:p>
        </w:tc>
        <w:tc>
          <w:tcPr>
            <w:tcW w:w="9213" w:type="dxa"/>
            <w:vAlign w:val="center"/>
          </w:tcPr>
          <w:p w:rsidR="00421385" w:rsidRPr="00622BD8" w:rsidRDefault="00421385" w:rsidP="00C92D39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Wybrane zagadnienia z prawa konstytucyjnego: organy władzy ustawodawczej, wykonawczej, sądo</w:t>
            </w:r>
            <w:r w:rsidRPr="00622BD8">
              <w:rPr>
                <w:rFonts w:ascii="Tahoma" w:hAnsi="Tahoma" w:cs="Tahoma"/>
              </w:rPr>
              <w:t>w</w:t>
            </w:r>
            <w:r w:rsidRPr="00622BD8">
              <w:rPr>
                <w:rFonts w:ascii="Tahoma" w:hAnsi="Tahoma" w:cs="Tahoma"/>
              </w:rPr>
              <w:t>niczej</w:t>
            </w:r>
            <w:r w:rsidR="008D2A51">
              <w:rPr>
                <w:rFonts w:ascii="Tahoma" w:hAnsi="Tahoma" w:cs="Tahoma"/>
              </w:rPr>
              <w:t>.</w:t>
            </w:r>
          </w:p>
        </w:tc>
      </w:tr>
      <w:tr w:rsidR="00421385" w:rsidRPr="00C92D39" w:rsidTr="00515C19">
        <w:tc>
          <w:tcPr>
            <w:tcW w:w="568" w:type="dxa"/>
            <w:vAlign w:val="center"/>
          </w:tcPr>
          <w:p w:rsidR="00421385" w:rsidRPr="00622BD8" w:rsidRDefault="00421385" w:rsidP="00C92D39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C92D39">
              <w:rPr>
                <w:rFonts w:ascii="Tahoma" w:hAnsi="Tahoma" w:cs="Tahoma"/>
              </w:rPr>
              <w:t>Cw4</w:t>
            </w:r>
          </w:p>
        </w:tc>
        <w:tc>
          <w:tcPr>
            <w:tcW w:w="9213" w:type="dxa"/>
            <w:vAlign w:val="center"/>
          </w:tcPr>
          <w:p w:rsidR="00421385" w:rsidRPr="00622BD8" w:rsidRDefault="00421385" w:rsidP="00C92D39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Własność. Stosunki zobowiązaniowe, odpowiedzialność kontraktowa i deliktowa. Realizacja roszczeń.</w:t>
            </w:r>
          </w:p>
        </w:tc>
      </w:tr>
      <w:tr w:rsidR="00421385" w:rsidRPr="00C92D39" w:rsidTr="00515C19">
        <w:tc>
          <w:tcPr>
            <w:tcW w:w="568" w:type="dxa"/>
            <w:vAlign w:val="center"/>
          </w:tcPr>
          <w:p w:rsidR="00421385" w:rsidRPr="00622BD8" w:rsidRDefault="00421385" w:rsidP="00C92D39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C92D39">
              <w:rPr>
                <w:rFonts w:ascii="Tahoma" w:hAnsi="Tahoma" w:cs="Tahoma"/>
              </w:rPr>
              <w:t>Cw5</w:t>
            </w:r>
          </w:p>
        </w:tc>
        <w:tc>
          <w:tcPr>
            <w:tcW w:w="9213" w:type="dxa"/>
            <w:vAlign w:val="center"/>
          </w:tcPr>
          <w:p w:rsidR="00421385" w:rsidRPr="00622BD8" w:rsidRDefault="008D2A51" w:rsidP="00C92D39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Cs/>
              </w:rPr>
              <w:t>Prawa i obowiązki pracownika.</w:t>
            </w:r>
          </w:p>
        </w:tc>
      </w:tr>
    </w:tbl>
    <w:p w:rsidR="007953E0" w:rsidRDefault="007953E0" w:rsidP="00B165BD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421385" w:rsidRPr="00622BD8" w:rsidRDefault="00421385" w:rsidP="00421385">
      <w:pPr>
        <w:pStyle w:val="Podpunkty"/>
        <w:ind w:left="0"/>
        <w:rPr>
          <w:rFonts w:ascii="Tahoma" w:hAnsi="Tahoma" w:cs="Tahoma"/>
        </w:rPr>
      </w:pPr>
      <w:r w:rsidRPr="00622BD8">
        <w:rPr>
          <w:rFonts w:ascii="Tahoma" w:hAnsi="Tahoma" w:cs="Tahoma"/>
          <w:smallCaps/>
        </w:rPr>
        <w:t>e-Learning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421385" w:rsidRPr="00B165BD" w:rsidTr="008D2A51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421385" w:rsidRPr="00B165BD" w:rsidRDefault="00421385" w:rsidP="00C76F8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421385" w:rsidRPr="00B165BD" w:rsidRDefault="00421385" w:rsidP="00C92D39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Treści kształcenia realizowane w ramach </w:t>
            </w:r>
            <w:r w:rsidR="00C92D39">
              <w:rPr>
                <w:rFonts w:ascii="Tahoma" w:hAnsi="Tahoma" w:cs="Tahoma"/>
              </w:rPr>
              <w:t>e-learning</w:t>
            </w:r>
          </w:p>
        </w:tc>
      </w:tr>
      <w:tr w:rsidR="00421385" w:rsidRPr="0001795B" w:rsidTr="008D2A51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421385" w:rsidRPr="0001795B" w:rsidRDefault="00421385" w:rsidP="00C76F86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421385" w:rsidRPr="0001795B" w:rsidRDefault="00421385" w:rsidP="00C76F86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0A41B8" w:rsidRPr="00C92D39" w:rsidTr="008D2A51">
        <w:tc>
          <w:tcPr>
            <w:tcW w:w="568" w:type="dxa"/>
            <w:vAlign w:val="center"/>
          </w:tcPr>
          <w:p w:rsidR="000A41B8" w:rsidRPr="00622BD8" w:rsidRDefault="000A41B8" w:rsidP="00C92D39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C92D39">
              <w:rPr>
                <w:rFonts w:ascii="Tahoma" w:hAnsi="Tahoma" w:cs="Tahoma"/>
              </w:rPr>
              <w:t>D1</w:t>
            </w:r>
          </w:p>
        </w:tc>
        <w:tc>
          <w:tcPr>
            <w:tcW w:w="9213" w:type="dxa"/>
            <w:vAlign w:val="center"/>
          </w:tcPr>
          <w:p w:rsidR="000A41B8" w:rsidRPr="000A41B8" w:rsidRDefault="000A41B8" w:rsidP="00C92D39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0A41B8">
              <w:rPr>
                <w:rFonts w:ascii="Tahoma" w:hAnsi="Tahoma" w:cs="Tahoma"/>
              </w:rPr>
              <w:t>Podstawowe pojęcia nauki prawa.</w:t>
            </w:r>
          </w:p>
        </w:tc>
      </w:tr>
      <w:tr w:rsidR="008D2A51" w:rsidRPr="00C92D39" w:rsidTr="008D2A51">
        <w:tc>
          <w:tcPr>
            <w:tcW w:w="568" w:type="dxa"/>
            <w:vAlign w:val="center"/>
          </w:tcPr>
          <w:p w:rsidR="008D2A51" w:rsidRPr="00C92D39" w:rsidRDefault="008D2A51" w:rsidP="008D2A51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C92D39">
              <w:rPr>
                <w:rFonts w:ascii="Tahoma" w:hAnsi="Tahoma" w:cs="Tahoma"/>
              </w:rPr>
              <w:t>D2</w:t>
            </w:r>
          </w:p>
        </w:tc>
        <w:tc>
          <w:tcPr>
            <w:tcW w:w="9213" w:type="dxa"/>
            <w:vAlign w:val="center"/>
          </w:tcPr>
          <w:p w:rsidR="008D2A51" w:rsidRPr="000A41B8" w:rsidRDefault="008D2A51" w:rsidP="008D2A51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0A41B8">
              <w:rPr>
                <w:rFonts w:ascii="Tahoma" w:hAnsi="Tahoma" w:cs="Tahoma"/>
              </w:rPr>
              <w:t>Gałęzie prawa</w:t>
            </w:r>
          </w:p>
        </w:tc>
      </w:tr>
      <w:tr w:rsidR="008D2A51" w:rsidRPr="00C92D39" w:rsidTr="008D2A51">
        <w:tc>
          <w:tcPr>
            <w:tcW w:w="568" w:type="dxa"/>
            <w:vAlign w:val="center"/>
          </w:tcPr>
          <w:p w:rsidR="008D2A51" w:rsidRPr="00622BD8" w:rsidRDefault="008D2A51" w:rsidP="008D2A51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C92D39">
              <w:rPr>
                <w:rFonts w:ascii="Tahoma" w:hAnsi="Tahoma" w:cs="Tahoma"/>
              </w:rPr>
              <w:t>D3</w:t>
            </w:r>
          </w:p>
        </w:tc>
        <w:tc>
          <w:tcPr>
            <w:tcW w:w="9213" w:type="dxa"/>
            <w:vAlign w:val="center"/>
          </w:tcPr>
          <w:p w:rsidR="008D2A51" w:rsidRPr="000A41B8" w:rsidRDefault="008D2A51" w:rsidP="008D2A51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0A41B8">
              <w:rPr>
                <w:rFonts w:ascii="Tahoma" w:hAnsi="Tahoma" w:cs="Tahoma"/>
              </w:rPr>
              <w:t>Źródła prawa</w:t>
            </w:r>
          </w:p>
        </w:tc>
      </w:tr>
      <w:tr w:rsidR="008D2A51" w:rsidRPr="00C92D39" w:rsidTr="008D2A51">
        <w:tc>
          <w:tcPr>
            <w:tcW w:w="568" w:type="dxa"/>
            <w:vAlign w:val="center"/>
          </w:tcPr>
          <w:p w:rsidR="008D2A51" w:rsidRPr="00622BD8" w:rsidRDefault="008D2A51" w:rsidP="008D2A51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C92D39">
              <w:rPr>
                <w:rFonts w:ascii="Tahoma" w:hAnsi="Tahoma" w:cs="Tahoma"/>
              </w:rPr>
              <w:t>D4</w:t>
            </w:r>
          </w:p>
        </w:tc>
        <w:tc>
          <w:tcPr>
            <w:tcW w:w="9213" w:type="dxa"/>
            <w:vAlign w:val="center"/>
          </w:tcPr>
          <w:p w:rsidR="008D2A51" w:rsidRPr="000A41B8" w:rsidRDefault="008D2A51" w:rsidP="008D2A51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0A41B8">
              <w:rPr>
                <w:rFonts w:ascii="Tahoma" w:hAnsi="Tahoma" w:cs="Tahoma"/>
              </w:rPr>
              <w:t>Akt normatywny</w:t>
            </w:r>
          </w:p>
        </w:tc>
      </w:tr>
      <w:tr w:rsidR="008D2A51" w:rsidRPr="00C92D39" w:rsidTr="008D2A51">
        <w:tc>
          <w:tcPr>
            <w:tcW w:w="568" w:type="dxa"/>
            <w:vAlign w:val="center"/>
          </w:tcPr>
          <w:p w:rsidR="008D2A51" w:rsidRPr="00622BD8" w:rsidRDefault="008D2A51" w:rsidP="008D2A51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C92D39">
              <w:rPr>
                <w:rFonts w:ascii="Tahoma" w:hAnsi="Tahoma" w:cs="Tahoma"/>
              </w:rPr>
              <w:t>D5</w:t>
            </w:r>
          </w:p>
        </w:tc>
        <w:tc>
          <w:tcPr>
            <w:tcW w:w="9213" w:type="dxa"/>
            <w:vAlign w:val="center"/>
          </w:tcPr>
          <w:p w:rsidR="008D2A51" w:rsidRPr="000A41B8" w:rsidRDefault="008D2A51" w:rsidP="008D2A51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0A41B8">
              <w:rPr>
                <w:rFonts w:ascii="Tahoma" w:hAnsi="Tahoma" w:cs="Tahoma"/>
              </w:rPr>
              <w:t>Przepis Prawa</w:t>
            </w:r>
          </w:p>
        </w:tc>
      </w:tr>
      <w:tr w:rsidR="000A41B8" w:rsidRPr="00C92D39" w:rsidTr="008D2A51">
        <w:tc>
          <w:tcPr>
            <w:tcW w:w="568" w:type="dxa"/>
            <w:vAlign w:val="center"/>
          </w:tcPr>
          <w:p w:rsidR="000A41B8" w:rsidRPr="00622BD8" w:rsidRDefault="000A41B8" w:rsidP="00C92D39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C92D39">
              <w:rPr>
                <w:rFonts w:ascii="Tahoma" w:hAnsi="Tahoma" w:cs="Tahoma"/>
              </w:rPr>
              <w:t>D6</w:t>
            </w:r>
          </w:p>
        </w:tc>
        <w:tc>
          <w:tcPr>
            <w:tcW w:w="9213" w:type="dxa"/>
            <w:vAlign w:val="center"/>
          </w:tcPr>
          <w:p w:rsidR="000A41B8" w:rsidRPr="000A41B8" w:rsidRDefault="008D2A51" w:rsidP="00C92D39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0A41B8">
              <w:rPr>
                <w:rFonts w:ascii="Tahoma" w:hAnsi="Tahoma" w:cs="Tahoma"/>
              </w:rPr>
              <w:t>Norma prawa</w:t>
            </w:r>
          </w:p>
        </w:tc>
      </w:tr>
      <w:tr w:rsidR="008D2A51" w:rsidRPr="00C92D39" w:rsidTr="008D2A51">
        <w:tc>
          <w:tcPr>
            <w:tcW w:w="568" w:type="dxa"/>
            <w:vAlign w:val="center"/>
          </w:tcPr>
          <w:p w:rsidR="008D2A51" w:rsidRPr="00C92D39" w:rsidRDefault="008D2A51" w:rsidP="008D2A51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C92D39">
              <w:rPr>
                <w:rFonts w:ascii="Tahoma" w:hAnsi="Tahoma" w:cs="Tahoma"/>
              </w:rPr>
              <w:t>D7</w:t>
            </w:r>
          </w:p>
        </w:tc>
        <w:tc>
          <w:tcPr>
            <w:tcW w:w="9213" w:type="dxa"/>
            <w:vAlign w:val="center"/>
          </w:tcPr>
          <w:p w:rsidR="008D2A51" w:rsidRPr="000A41B8" w:rsidRDefault="008D2A51" w:rsidP="008D2A51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0A41B8">
              <w:rPr>
                <w:rFonts w:ascii="Tahoma" w:hAnsi="Tahoma" w:cs="Tahoma"/>
              </w:rPr>
              <w:t>Reprezentacja podmiotów w obrocie prawnym.</w:t>
            </w:r>
          </w:p>
        </w:tc>
      </w:tr>
      <w:tr w:rsidR="008D2A51" w:rsidRPr="00C92D39" w:rsidTr="008D2A51">
        <w:tc>
          <w:tcPr>
            <w:tcW w:w="568" w:type="dxa"/>
            <w:vAlign w:val="center"/>
          </w:tcPr>
          <w:p w:rsidR="008D2A51" w:rsidRPr="00622BD8" w:rsidRDefault="008D2A51" w:rsidP="008D2A51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C92D39">
              <w:rPr>
                <w:rFonts w:ascii="Tahoma" w:hAnsi="Tahoma" w:cs="Tahoma"/>
              </w:rPr>
              <w:t>D8</w:t>
            </w:r>
          </w:p>
        </w:tc>
        <w:tc>
          <w:tcPr>
            <w:tcW w:w="9213" w:type="dxa"/>
            <w:vAlign w:val="center"/>
          </w:tcPr>
          <w:p w:rsidR="008D2A51" w:rsidRPr="000A41B8" w:rsidRDefault="008D2A51" w:rsidP="008D2A51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0A41B8">
              <w:rPr>
                <w:rFonts w:ascii="Tahoma" w:hAnsi="Tahoma" w:cs="Tahoma"/>
              </w:rPr>
              <w:t>Regulacja prawna obrotu gospodarczego</w:t>
            </w:r>
          </w:p>
        </w:tc>
      </w:tr>
      <w:tr w:rsidR="008D2A51" w:rsidRPr="00C92D39" w:rsidTr="008D2A51">
        <w:tc>
          <w:tcPr>
            <w:tcW w:w="568" w:type="dxa"/>
            <w:vAlign w:val="center"/>
          </w:tcPr>
          <w:p w:rsidR="008D2A51" w:rsidRPr="00622BD8" w:rsidRDefault="008D2A51" w:rsidP="008D2A51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C92D39">
              <w:rPr>
                <w:rFonts w:ascii="Tahoma" w:hAnsi="Tahoma" w:cs="Tahoma"/>
              </w:rPr>
              <w:t>D9</w:t>
            </w:r>
          </w:p>
        </w:tc>
        <w:tc>
          <w:tcPr>
            <w:tcW w:w="9213" w:type="dxa"/>
            <w:vAlign w:val="center"/>
          </w:tcPr>
          <w:p w:rsidR="008D2A51" w:rsidRPr="000A41B8" w:rsidRDefault="008D2A51" w:rsidP="008D2A51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0A41B8">
              <w:rPr>
                <w:rFonts w:ascii="Tahoma" w:hAnsi="Tahoma" w:cs="Tahoma"/>
              </w:rPr>
              <w:t>Rodzaje podmiotów występujących w obrocie gospodarczym</w:t>
            </w:r>
          </w:p>
        </w:tc>
      </w:tr>
      <w:tr w:rsidR="008D2A51" w:rsidRPr="00C92D39" w:rsidTr="008D2A51">
        <w:tc>
          <w:tcPr>
            <w:tcW w:w="568" w:type="dxa"/>
            <w:vAlign w:val="center"/>
          </w:tcPr>
          <w:p w:rsidR="008D2A51" w:rsidRPr="00622BD8" w:rsidRDefault="008D2A51" w:rsidP="008D2A51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C92D39">
              <w:rPr>
                <w:rFonts w:ascii="Tahoma" w:hAnsi="Tahoma" w:cs="Tahoma"/>
              </w:rPr>
              <w:t>D10</w:t>
            </w:r>
          </w:p>
        </w:tc>
        <w:tc>
          <w:tcPr>
            <w:tcW w:w="9213" w:type="dxa"/>
            <w:vAlign w:val="center"/>
          </w:tcPr>
          <w:p w:rsidR="008D2A51" w:rsidRPr="000A41B8" w:rsidRDefault="008D2A51" w:rsidP="008D2A51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0A41B8">
              <w:rPr>
                <w:rFonts w:ascii="Tahoma" w:hAnsi="Tahoma" w:cs="Tahoma"/>
              </w:rPr>
              <w:t>Rejestracja podmiotów gospodarczych</w:t>
            </w:r>
          </w:p>
        </w:tc>
      </w:tr>
      <w:tr w:rsidR="008D2A51" w:rsidRPr="00C92D39" w:rsidTr="008D2A51">
        <w:tc>
          <w:tcPr>
            <w:tcW w:w="568" w:type="dxa"/>
            <w:vAlign w:val="center"/>
          </w:tcPr>
          <w:p w:rsidR="008D2A51" w:rsidRPr="00622BD8" w:rsidRDefault="008D2A51" w:rsidP="008D2A51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C92D39">
              <w:rPr>
                <w:rFonts w:ascii="Tahoma" w:hAnsi="Tahoma" w:cs="Tahoma"/>
              </w:rPr>
              <w:t>D11</w:t>
            </w:r>
          </w:p>
        </w:tc>
        <w:tc>
          <w:tcPr>
            <w:tcW w:w="9213" w:type="dxa"/>
            <w:vAlign w:val="center"/>
          </w:tcPr>
          <w:p w:rsidR="008D2A51" w:rsidRPr="000A41B8" w:rsidRDefault="008D2A51" w:rsidP="008D2A51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0A41B8">
              <w:rPr>
                <w:rFonts w:ascii="Tahoma" w:hAnsi="Tahoma" w:cs="Tahoma"/>
              </w:rPr>
              <w:t>Prawo zobowiązań w obrocie gospodarczym</w:t>
            </w:r>
          </w:p>
        </w:tc>
      </w:tr>
      <w:tr w:rsidR="008D2A51" w:rsidRPr="00C92D39" w:rsidTr="008D2A51">
        <w:tc>
          <w:tcPr>
            <w:tcW w:w="568" w:type="dxa"/>
            <w:vAlign w:val="center"/>
          </w:tcPr>
          <w:p w:rsidR="008D2A51" w:rsidRPr="00622BD8" w:rsidRDefault="008D2A51" w:rsidP="008D2A51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C92D39">
              <w:rPr>
                <w:rFonts w:ascii="Tahoma" w:hAnsi="Tahoma" w:cs="Tahoma"/>
              </w:rPr>
              <w:t>D12</w:t>
            </w:r>
          </w:p>
        </w:tc>
        <w:tc>
          <w:tcPr>
            <w:tcW w:w="9213" w:type="dxa"/>
            <w:vAlign w:val="center"/>
          </w:tcPr>
          <w:p w:rsidR="008D2A51" w:rsidRPr="000A41B8" w:rsidRDefault="008D2A51" w:rsidP="008D2A51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0A41B8">
              <w:rPr>
                <w:rFonts w:ascii="Tahoma" w:hAnsi="Tahoma" w:cs="Tahoma"/>
              </w:rPr>
              <w:t>Prawo umów w obrocie gospodarczym</w:t>
            </w:r>
          </w:p>
        </w:tc>
      </w:tr>
      <w:tr w:rsidR="008D2A51" w:rsidRPr="00C92D39" w:rsidTr="008D2A51">
        <w:tc>
          <w:tcPr>
            <w:tcW w:w="568" w:type="dxa"/>
            <w:vAlign w:val="center"/>
          </w:tcPr>
          <w:p w:rsidR="008D2A51" w:rsidRPr="00622BD8" w:rsidRDefault="008D2A51" w:rsidP="008D2A51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C92D39">
              <w:rPr>
                <w:rFonts w:ascii="Tahoma" w:hAnsi="Tahoma" w:cs="Tahoma"/>
              </w:rPr>
              <w:t>D13</w:t>
            </w:r>
          </w:p>
        </w:tc>
        <w:tc>
          <w:tcPr>
            <w:tcW w:w="9213" w:type="dxa"/>
            <w:vAlign w:val="center"/>
          </w:tcPr>
          <w:p w:rsidR="008D2A51" w:rsidRPr="000A41B8" w:rsidRDefault="008D2A51" w:rsidP="008D2A51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0A41B8">
              <w:rPr>
                <w:rFonts w:ascii="Tahoma" w:hAnsi="Tahoma" w:cs="Tahoma"/>
              </w:rPr>
              <w:t>Wybrane rodzaje umów w obrocie gospodarczym</w:t>
            </w:r>
          </w:p>
        </w:tc>
      </w:tr>
      <w:tr w:rsidR="008D2A51" w:rsidRPr="00C92D39" w:rsidTr="008D2A51">
        <w:tc>
          <w:tcPr>
            <w:tcW w:w="568" w:type="dxa"/>
            <w:vAlign w:val="center"/>
          </w:tcPr>
          <w:p w:rsidR="008D2A51" w:rsidRPr="00622BD8" w:rsidRDefault="008D2A51" w:rsidP="008D2A51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C92D39">
              <w:rPr>
                <w:rFonts w:ascii="Tahoma" w:hAnsi="Tahoma" w:cs="Tahoma"/>
              </w:rPr>
              <w:t>D14</w:t>
            </w:r>
          </w:p>
        </w:tc>
        <w:tc>
          <w:tcPr>
            <w:tcW w:w="9213" w:type="dxa"/>
            <w:vAlign w:val="center"/>
          </w:tcPr>
          <w:p w:rsidR="008D2A51" w:rsidRPr="000A41B8" w:rsidRDefault="008D2A51" w:rsidP="008D2A51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0A41B8">
              <w:rPr>
                <w:rFonts w:ascii="Tahoma" w:hAnsi="Tahoma" w:cs="Tahoma"/>
              </w:rPr>
              <w:t>Prawo administracyjne</w:t>
            </w:r>
          </w:p>
        </w:tc>
      </w:tr>
      <w:tr w:rsidR="008D2A51" w:rsidRPr="00C92D39" w:rsidTr="008D2A51">
        <w:tc>
          <w:tcPr>
            <w:tcW w:w="568" w:type="dxa"/>
            <w:vAlign w:val="center"/>
          </w:tcPr>
          <w:p w:rsidR="008D2A51" w:rsidRPr="00622BD8" w:rsidRDefault="008D2A51" w:rsidP="008D2A51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C92D39">
              <w:rPr>
                <w:rFonts w:ascii="Tahoma" w:hAnsi="Tahoma" w:cs="Tahoma"/>
              </w:rPr>
              <w:t>D15</w:t>
            </w:r>
          </w:p>
        </w:tc>
        <w:tc>
          <w:tcPr>
            <w:tcW w:w="9213" w:type="dxa"/>
            <w:vAlign w:val="center"/>
          </w:tcPr>
          <w:p w:rsidR="008D2A51" w:rsidRPr="000A41B8" w:rsidRDefault="008D2A51" w:rsidP="008D2A51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0A41B8">
              <w:rPr>
                <w:rFonts w:ascii="Tahoma" w:hAnsi="Tahoma" w:cs="Tahoma"/>
              </w:rPr>
              <w:t>Prawo administracyjne materialne</w:t>
            </w:r>
          </w:p>
        </w:tc>
      </w:tr>
      <w:tr w:rsidR="008D2A51" w:rsidRPr="00C92D39" w:rsidTr="008D2A51">
        <w:tc>
          <w:tcPr>
            <w:tcW w:w="568" w:type="dxa"/>
            <w:vAlign w:val="center"/>
          </w:tcPr>
          <w:p w:rsidR="008D2A51" w:rsidRPr="00622BD8" w:rsidRDefault="008D2A51" w:rsidP="008D2A51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C92D39">
              <w:rPr>
                <w:rFonts w:ascii="Tahoma" w:hAnsi="Tahoma" w:cs="Tahoma"/>
              </w:rPr>
              <w:t>D16</w:t>
            </w:r>
          </w:p>
        </w:tc>
        <w:tc>
          <w:tcPr>
            <w:tcW w:w="9213" w:type="dxa"/>
            <w:vAlign w:val="center"/>
          </w:tcPr>
          <w:p w:rsidR="008D2A51" w:rsidRPr="000A41B8" w:rsidRDefault="008D2A51" w:rsidP="008D2A51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0A41B8">
              <w:rPr>
                <w:rFonts w:ascii="Tahoma" w:hAnsi="Tahoma" w:cs="Tahoma"/>
              </w:rPr>
              <w:t>Prawo administracyjne proceduralne</w:t>
            </w:r>
          </w:p>
        </w:tc>
      </w:tr>
      <w:tr w:rsidR="008D2A51" w:rsidRPr="00C92D39" w:rsidTr="008D2A51">
        <w:tc>
          <w:tcPr>
            <w:tcW w:w="568" w:type="dxa"/>
            <w:vAlign w:val="center"/>
          </w:tcPr>
          <w:p w:rsidR="008D2A51" w:rsidRPr="00622BD8" w:rsidRDefault="008D2A51" w:rsidP="008D2A51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C92D39">
              <w:rPr>
                <w:rFonts w:ascii="Tahoma" w:hAnsi="Tahoma" w:cs="Tahoma"/>
              </w:rPr>
              <w:t>D17</w:t>
            </w:r>
          </w:p>
        </w:tc>
        <w:tc>
          <w:tcPr>
            <w:tcW w:w="9213" w:type="dxa"/>
            <w:vAlign w:val="center"/>
          </w:tcPr>
          <w:p w:rsidR="008D2A51" w:rsidRPr="000A41B8" w:rsidRDefault="008D2A51" w:rsidP="008D2A51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0A41B8">
              <w:rPr>
                <w:rFonts w:ascii="Tahoma" w:hAnsi="Tahoma" w:cs="Tahoma"/>
              </w:rPr>
              <w:t>Prawo administracyjne ustrojowe</w:t>
            </w:r>
          </w:p>
        </w:tc>
      </w:tr>
    </w:tbl>
    <w:p w:rsidR="00421385" w:rsidRDefault="00421385" w:rsidP="00B165BD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426BA1" w:rsidRPr="001F2BE0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625A98">
        <w:rPr>
          <w:rFonts w:ascii="Tahoma" w:hAnsi="Tahoma" w:cs="Tahoma"/>
          <w:spacing w:val="-8"/>
        </w:rPr>
        <w:t xml:space="preserve">Korelacja pomiędzy </w:t>
      </w:r>
      <w:r w:rsidRPr="001F2BE0">
        <w:rPr>
          <w:rFonts w:ascii="Tahoma" w:hAnsi="Tahoma" w:cs="Tahoma"/>
          <w:spacing w:val="-8"/>
        </w:rPr>
        <w:t xml:space="preserve">efektami </w:t>
      </w:r>
      <w:r w:rsidR="001F2BE0" w:rsidRPr="001F2BE0">
        <w:rPr>
          <w:rFonts w:ascii="Tahoma" w:hAnsi="Tahoma" w:cs="Tahoma"/>
          <w:spacing w:val="-4"/>
        </w:rPr>
        <w:t>uczenia się</w:t>
      </w:r>
      <w:r w:rsidR="0005749C" w:rsidRPr="001F2BE0">
        <w:rPr>
          <w:rFonts w:ascii="Tahoma" w:hAnsi="Tahoma" w:cs="Tahoma"/>
          <w:spacing w:val="-8"/>
        </w:rPr>
        <w:t xml:space="preserve">, </w:t>
      </w:r>
      <w:r w:rsidRPr="001F2BE0">
        <w:rPr>
          <w:rFonts w:ascii="Tahoma" w:hAnsi="Tahoma" w:cs="Tahoma"/>
          <w:spacing w:val="-8"/>
        </w:rPr>
        <w:t>celami przedmiot</w:t>
      </w:r>
      <w:r w:rsidR="0005749C" w:rsidRPr="001F2BE0">
        <w:rPr>
          <w:rFonts w:ascii="Tahoma" w:hAnsi="Tahoma" w:cs="Tahoma"/>
          <w:spacing w:val="-8"/>
        </w:rPr>
        <w:t>u</w:t>
      </w:r>
      <w:r w:rsidRPr="001F2BE0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552"/>
        <w:gridCol w:w="2126"/>
        <w:gridCol w:w="5103"/>
      </w:tblGrid>
      <w:tr w:rsidR="001F2BE0" w:rsidRPr="001F2BE0" w:rsidTr="00A275C5">
        <w:tc>
          <w:tcPr>
            <w:tcW w:w="2552" w:type="dxa"/>
          </w:tcPr>
          <w:p w:rsidR="00F4304E" w:rsidRPr="001F2BE0" w:rsidRDefault="00F4304E" w:rsidP="000D6120">
            <w:pPr>
              <w:pStyle w:val="Nagwkitablic"/>
              <w:rPr>
                <w:rFonts w:ascii="Tahoma" w:hAnsi="Tahoma" w:cs="Tahoma"/>
              </w:rPr>
            </w:pPr>
            <w:r w:rsidRPr="001F2BE0">
              <w:rPr>
                <w:rFonts w:ascii="Tahoma" w:hAnsi="Tahoma" w:cs="Tahoma"/>
              </w:rPr>
              <w:t xml:space="preserve">Efekt </w:t>
            </w:r>
            <w:r w:rsidR="001F2BE0" w:rsidRPr="001F2BE0"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</w:tcPr>
          <w:p w:rsidR="00F4304E" w:rsidRPr="001F2BE0" w:rsidRDefault="00426BA1" w:rsidP="000D6120">
            <w:pPr>
              <w:pStyle w:val="Nagwkitablic"/>
              <w:rPr>
                <w:rFonts w:ascii="Tahoma" w:hAnsi="Tahoma" w:cs="Tahoma"/>
              </w:rPr>
            </w:pPr>
            <w:r w:rsidRPr="001F2BE0">
              <w:rPr>
                <w:rFonts w:ascii="Tahoma" w:hAnsi="Tahoma" w:cs="Tahoma"/>
              </w:rPr>
              <w:t>Cele przedmiotu</w:t>
            </w:r>
          </w:p>
        </w:tc>
        <w:tc>
          <w:tcPr>
            <w:tcW w:w="5103" w:type="dxa"/>
          </w:tcPr>
          <w:p w:rsidR="00F4304E" w:rsidRPr="001F2BE0" w:rsidRDefault="00426BA1" w:rsidP="000D6120">
            <w:pPr>
              <w:pStyle w:val="Nagwkitablic"/>
              <w:rPr>
                <w:rFonts w:ascii="Tahoma" w:hAnsi="Tahoma" w:cs="Tahoma"/>
              </w:rPr>
            </w:pPr>
            <w:r w:rsidRPr="001F2BE0">
              <w:rPr>
                <w:rFonts w:ascii="Tahoma" w:hAnsi="Tahoma" w:cs="Tahoma"/>
              </w:rPr>
              <w:t>Treści kształcenia</w:t>
            </w:r>
          </w:p>
        </w:tc>
      </w:tr>
      <w:tr w:rsidR="001F2BE0" w:rsidRPr="001F2BE0" w:rsidTr="00A275C5">
        <w:tc>
          <w:tcPr>
            <w:tcW w:w="2552" w:type="dxa"/>
            <w:vAlign w:val="center"/>
          </w:tcPr>
          <w:p w:rsidR="00421385" w:rsidRPr="001F2BE0" w:rsidRDefault="00421385" w:rsidP="00C76F8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1F2BE0">
              <w:rPr>
                <w:rFonts w:ascii="Tahoma" w:hAnsi="Tahoma" w:cs="Tahoma"/>
              </w:rPr>
              <w:t>P_W01</w:t>
            </w:r>
          </w:p>
        </w:tc>
        <w:tc>
          <w:tcPr>
            <w:tcW w:w="2126" w:type="dxa"/>
            <w:vAlign w:val="center"/>
          </w:tcPr>
          <w:p w:rsidR="00421385" w:rsidRPr="001F2BE0" w:rsidRDefault="00421385" w:rsidP="00C76F8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F2BE0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5103" w:type="dxa"/>
            <w:vAlign w:val="center"/>
          </w:tcPr>
          <w:p w:rsidR="00421385" w:rsidRPr="001F2BE0" w:rsidRDefault="00421385" w:rsidP="00C76F8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F2BE0">
              <w:rPr>
                <w:rFonts w:ascii="Tahoma" w:hAnsi="Tahoma" w:cs="Tahoma"/>
                <w:color w:val="auto"/>
              </w:rPr>
              <w:t>W1</w:t>
            </w:r>
          </w:p>
        </w:tc>
      </w:tr>
      <w:tr w:rsidR="001F2BE0" w:rsidRPr="001F2BE0" w:rsidTr="00A275C5">
        <w:tc>
          <w:tcPr>
            <w:tcW w:w="2552" w:type="dxa"/>
            <w:vAlign w:val="center"/>
          </w:tcPr>
          <w:p w:rsidR="00421385" w:rsidRPr="001F2BE0" w:rsidRDefault="00421385" w:rsidP="00C76F8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F2BE0">
              <w:rPr>
                <w:rFonts w:ascii="Tahoma" w:hAnsi="Tahoma" w:cs="Tahoma"/>
                <w:color w:val="auto"/>
              </w:rPr>
              <w:t>P_W02</w:t>
            </w:r>
          </w:p>
        </w:tc>
        <w:tc>
          <w:tcPr>
            <w:tcW w:w="2126" w:type="dxa"/>
            <w:vAlign w:val="center"/>
          </w:tcPr>
          <w:p w:rsidR="00421385" w:rsidRPr="001F2BE0" w:rsidRDefault="00421385" w:rsidP="00C76F8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F2BE0">
              <w:rPr>
                <w:rFonts w:ascii="Tahoma" w:hAnsi="Tahoma" w:cs="Tahoma"/>
                <w:color w:val="auto"/>
              </w:rPr>
              <w:t>C2</w:t>
            </w:r>
          </w:p>
        </w:tc>
        <w:tc>
          <w:tcPr>
            <w:tcW w:w="5103" w:type="dxa"/>
            <w:vAlign w:val="center"/>
          </w:tcPr>
          <w:p w:rsidR="00421385" w:rsidRPr="001F2BE0" w:rsidRDefault="00421385" w:rsidP="00C5192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F2BE0">
              <w:rPr>
                <w:rFonts w:ascii="Tahoma" w:hAnsi="Tahoma" w:cs="Tahoma"/>
                <w:color w:val="auto"/>
              </w:rPr>
              <w:t>D1</w:t>
            </w:r>
            <w:r w:rsidR="00711A53" w:rsidRPr="001F2BE0">
              <w:rPr>
                <w:rFonts w:ascii="Tahoma" w:hAnsi="Tahoma" w:cs="Tahoma"/>
                <w:color w:val="auto"/>
              </w:rPr>
              <w:t xml:space="preserve"> –</w:t>
            </w:r>
            <w:r w:rsidRPr="001F2BE0">
              <w:rPr>
                <w:rFonts w:ascii="Tahoma" w:hAnsi="Tahoma" w:cs="Tahoma"/>
                <w:color w:val="auto"/>
              </w:rPr>
              <w:t xml:space="preserve"> D</w:t>
            </w:r>
            <w:r w:rsidR="00711A53" w:rsidRPr="001F2BE0">
              <w:rPr>
                <w:rFonts w:ascii="Tahoma" w:hAnsi="Tahoma" w:cs="Tahoma"/>
                <w:color w:val="auto"/>
              </w:rPr>
              <w:t>17</w:t>
            </w:r>
            <w:r w:rsidRPr="001F2BE0">
              <w:rPr>
                <w:rFonts w:ascii="Tahoma" w:hAnsi="Tahoma" w:cs="Tahoma"/>
                <w:color w:val="auto"/>
              </w:rPr>
              <w:t xml:space="preserve"> </w:t>
            </w:r>
          </w:p>
        </w:tc>
      </w:tr>
      <w:tr w:rsidR="001F2BE0" w:rsidRPr="001F2BE0" w:rsidTr="00A275C5">
        <w:tc>
          <w:tcPr>
            <w:tcW w:w="2552" w:type="dxa"/>
            <w:vAlign w:val="center"/>
          </w:tcPr>
          <w:p w:rsidR="00421385" w:rsidRPr="001F2BE0" w:rsidRDefault="00421385" w:rsidP="00C76F8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F2BE0">
              <w:rPr>
                <w:rFonts w:ascii="Tahoma" w:hAnsi="Tahoma" w:cs="Tahoma"/>
                <w:color w:val="auto"/>
              </w:rPr>
              <w:t>P_W03</w:t>
            </w:r>
          </w:p>
        </w:tc>
        <w:tc>
          <w:tcPr>
            <w:tcW w:w="2126" w:type="dxa"/>
            <w:vAlign w:val="center"/>
          </w:tcPr>
          <w:p w:rsidR="00421385" w:rsidRPr="001F2BE0" w:rsidRDefault="00421385" w:rsidP="00C76F8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F2BE0">
              <w:rPr>
                <w:rFonts w:ascii="Tahoma" w:hAnsi="Tahoma" w:cs="Tahoma"/>
                <w:color w:val="auto"/>
              </w:rPr>
              <w:t>C3</w:t>
            </w:r>
          </w:p>
        </w:tc>
        <w:tc>
          <w:tcPr>
            <w:tcW w:w="5103" w:type="dxa"/>
            <w:vAlign w:val="center"/>
          </w:tcPr>
          <w:p w:rsidR="00421385" w:rsidRPr="001F2BE0" w:rsidRDefault="00F7031A" w:rsidP="00C76F8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F2BE0">
              <w:rPr>
                <w:rFonts w:ascii="Tahoma" w:hAnsi="Tahoma" w:cs="Tahoma"/>
                <w:color w:val="auto"/>
              </w:rPr>
              <w:t>W2, W3, W4, W5, W6, W7</w:t>
            </w:r>
          </w:p>
        </w:tc>
      </w:tr>
      <w:tr w:rsidR="001F2BE0" w:rsidRPr="001F2BE0" w:rsidTr="00A275C5">
        <w:tc>
          <w:tcPr>
            <w:tcW w:w="2552" w:type="dxa"/>
            <w:vAlign w:val="center"/>
          </w:tcPr>
          <w:p w:rsidR="00421385" w:rsidRPr="001F2BE0" w:rsidRDefault="00421385" w:rsidP="00C76F8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F2BE0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2126" w:type="dxa"/>
            <w:vAlign w:val="center"/>
          </w:tcPr>
          <w:p w:rsidR="00421385" w:rsidRPr="001F2BE0" w:rsidRDefault="00C51929" w:rsidP="00C76F8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F2BE0">
              <w:rPr>
                <w:rFonts w:ascii="Tahoma" w:hAnsi="Tahoma" w:cs="Tahoma"/>
                <w:color w:val="auto"/>
              </w:rPr>
              <w:t>C4, C5, C6</w:t>
            </w:r>
            <w:r w:rsidR="00421385" w:rsidRPr="001F2BE0">
              <w:rPr>
                <w:rFonts w:ascii="Tahoma" w:hAnsi="Tahoma" w:cs="Tahoma"/>
                <w:color w:val="auto"/>
              </w:rPr>
              <w:t xml:space="preserve"> </w:t>
            </w:r>
          </w:p>
        </w:tc>
        <w:tc>
          <w:tcPr>
            <w:tcW w:w="5103" w:type="dxa"/>
            <w:vAlign w:val="center"/>
          </w:tcPr>
          <w:p w:rsidR="00421385" w:rsidRPr="001F2BE0" w:rsidRDefault="00F7031A" w:rsidP="00C76F8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F2BE0">
              <w:rPr>
                <w:rFonts w:ascii="Tahoma" w:hAnsi="Tahoma" w:cs="Tahoma"/>
                <w:color w:val="auto"/>
              </w:rPr>
              <w:t>Cw1, Cw2, Cw3, Cw4, Cw5</w:t>
            </w:r>
          </w:p>
        </w:tc>
      </w:tr>
      <w:tr w:rsidR="001F2BE0" w:rsidRPr="001F2BE0" w:rsidTr="00A275C5">
        <w:tc>
          <w:tcPr>
            <w:tcW w:w="2552" w:type="dxa"/>
            <w:vAlign w:val="center"/>
          </w:tcPr>
          <w:p w:rsidR="00421385" w:rsidRPr="001F2BE0" w:rsidRDefault="00421385" w:rsidP="00C76F8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F2BE0">
              <w:rPr>
                <w:rFonts w:ascii="Tahoma" w:hAnsi="Tahoma" w:cs="Tahoma"/>
                <w:color w:val="auto"/>
              </w:rPr>
              <w:t>P_U02</w:t>
            </w:r>
          </w:p>
        </w:tc>
        <w:tc>
          <w:tcPr>
            <w:tcW w:w="2126" w:type="dxa"/>
            <w:vAlign w:val="center"/>
          </w:tcPr>
          <w:p w:rsidR="00421385" w:rsidRPr="001F2BE0" w:rsidRDefault="00C51929" w:rsidP="00C76F8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F2BE0">
              <w:rPr>
                <w:rFonts w:ascii="Tahoma" w:hAnsi="Tahoma" w:cs="Tahoma"/>
                <w:color w:val="auto"/>
              </w:rPr>
              <w:t>C4, C5, C6</w:t>
            </w:r>
          </w:p>
        </w:tc>
        <w:tc>
          <w:tcPr>
            <w:tcW w:w="5103" w:type="dxa"/>
            <w:vMerge w:val="restart"/>
            <w:vAlign w:val="center"/>
          </w:tcPr>
          <w:p w:rsidR="00421385" w:rsidRPr="001F2BE0" w:rsidRDefault="00F7031A" w:rsidP="00C76F8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F2BE0">
              <w:rPr>
                <w:rFonts w:ascii="Tahoma" w:hAnsi="Tahoma" w:cs="Tahoma"/>
                <w:color w:val="auto"/>
              </w:rPr>
              <w:t>Cw1, Cw2, Cw3, Cw4, Cw5</w:t>
            </w:r>
          </w:p>
        </w:tc>
      </w:tr>
      <w:tr w:rsidR="001F2BE0" w:rsidRPr="001F2BE0" w:rsidTr="00A275C5">
        <w:tc>
          <w:tcPr>
            <w:tcW w:w="2552" w:type="dxa"/>
            <w:vAlign w:val="center"/>
          </w:tcPr>
          <w:p w:rsidR="00421385" w:rsidRPr="001F2BE0" w:rsidRDefault="00421385" w:rsidP="00C76F8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F2BE0">
              <w:rPr>
                <w:rFonts w:ascii="Tahoma" w:hAnsi="Tahoma" w:cs="Tahoma"/>
                <w:color w:val="auto"/>
              </w:rPr>
              <w:t>P_U03</w:t>
            </w:r>
          </w:p>
        </w:tc>
        <w:tc>
          <w:tcPr>
            <w:tcW w:w="2126" w:type="dxa"/>
            <w:vAlign w:val="center"/>
          </w:tcPr>
          <w:p w:rsidR="00421385" w:rsidRPr="001F2BE0" w:rsidRDefault="00C51929" w:rsidP="00C76F86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F2BE0">
              <w:rPr>
                <w:rFonts w:ascii="Tahoma" w:hAnsi="Tahoma" w:cs="Tahoma"/>
                <w:color w:val="auto"/>
              </w:rPr>
              <w:t>C4, C5, C6</w:t>
            </w:r>
          </w:p>
        </w:tc>
        <w:tc>
          <w:tcPr>
            <w:tcW w:w="5103" w:type="dxa"/>
            <w:vMerge/>
            <w:vAlign w:val="center"/>
          </w:tcPr>
          <w:p w:rsidR="00421385" w:rsidRPr="001F2BE0" w:rsidRDefault="00421385" w:rsidP="00C76F86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</w:p>
        </w:tc>
      </w:tr>
      <w:tr w:rsidR="001F2BE0" w:rsidRPr="001F2BE0" w:rsidTr="00A275C5">
        <w:tc>
          <w:tcPr>
            <w:tcW w:w="2552" w:type="dxa"/>
            <w:vAlign w:val="center"/>
          </w:tcPr>
          <w:p w:rsidR="00421385" w:rsidRPr="001F2BE0" w:rsidRDefault="00421385" w:rsidP="00C76F8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F2BE0">
              <w:rPr>
                <w:rFonts w:ascii="Tahoma" w:hAnsi="Tahoma" w:cs="Tahoma"/>
                <w:color w:val="auto"/>
              </w:rPr>
              <w:t>P_K01</w:t>
            </w:r>
          </w:p>
        </w:tc>
        <w:tc>
          <w:tcPr>
            <w:tcW w:w="2126" w:type="dxa"/>
            <w:vAlign w:val="center"/>
          </w:tcPr>
          <w:p w:rsidR="00421385" w:rsidRPr="001F2BE0" w:rsidRDefault="00421385" w:rsidP="00C76F8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F2BE0">
              <w:rPr>
                <w:rFonts w:ascii="Tahoma" w:hAnsi="Tahoma" w:cs="Tahoma"/>
                <w:color w:val="auto"/>
              </w:rPr>
              <w:t>C7</w:t>
            </w:r>
          </w:p>
        </w:tc>
        <w:tc>
          <w:tcPr>
            <w:tcW w:w="5103" w:type="dxa"/>
            <w:vAlign w:val="center"/>
          </w:tcPr>
          <w:p w:rsidR="00421385" w:rsidRPr="001F2BE0" w:rsidRDefault="00F7031A" w:rsidP="00C76F8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F2BE0">
              <w:rPr>
                <w:rFonts w:ascii="Tahoma" w:hAnsi="Tahoma" w:cs="Tahoma"/>
                <w:color w:val="auto"/>
              </w:rPr>
              <w:t>Cw1, Cw2, Cw3, Cw4, Cw5</w:t>
            </w:r>
          </w:p>
        </w:tc>
      </w:tr>
    </w:tbl>
    <w:p w:rsidR="00A275C5" w:rsidRPr="001F2BE0" w:rsidRDefault="00A275C5" w:rsidP="00421385">
      <w:pPr>
        <w:pStyle w:val="Podpunkty"/>
        <w:ind w:left="0"/>
        <w:rPr>
          <w:rFonts w:ascii="Tahoma" w:hAnsi="Tahoma" w:cs="Tahoma"/>
        </w:rPr>
      </w:pPr>
    </w:p>
    <w:p w:rsidR="008938C7" w:rsidRPr="002C1F9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C1F9D">
        <w:rPr>
          <w:rFonts w:ascii="Tahoma" w:hAnsi="Tahoma" w:cs="Tahoma"/>
        </w:rPr>
        <w:t xml:space="preserve">Metody </w:t>
      </w:r>
      <w:r w:rsidR="00603431" w:rsidRPr="002C1F9D">
        <w:rPr>
          <w:rFonts w:ascii="Tahoma" w:hAnsi="Tahoma" w:cs="Tahoma"/>
        </w:rPr>
        <w:t xml:space="preserve">weryfikacji efektów </w:t>
      </w:r>
      <w:r w:rsidR="001F2BE0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27"/>
        <w:gridCol w:w="3856"/>
        <w:gridCol w:w="3798"/>
      </w:tblGrid>
      <w:tr w:rsidR="00817FAF" w:rsidRPr="00B165BD" w:rsidTr="001F2BE0">
        <w:tc>
          <w:tcPr>
            <w:tcW w:w="2127" w:type="dxa"/>
            <w:vAlign w:val="center"/>
          </w:tcPr>
          <w:p w:rsidR="004A1B60" w:rsidRPr="00B165BD" w:rsidRDefault="004A1B60" w:rsidP="000D6120">
            <w:pPr>
              <w:pStyle w:val="Nagwkitablic"/>
              <w:rPr>
                <w:rFonts w:ascii="Tahoma" w:hAnsi="Tahoma" w:cs="Tahoma"/>
              </w:rPr>
            </w:pPr>
            <w:r w:rsidRPr="002C1F9D">
              <w:rPr>
                <w:rFonts w:ascii="Tahoma" w:hAnsi="Tahoma" w:cs="Tahoma"/>
              </w:rPr>
              <w:t xml:space="preserve">Efekt </w:t>
            </w:r>
            <w:r w:rsidR="001F2BE0">
              <w:rPr>
                <w:rFonts w:ascii="Tahoma" w:hAnsi="Tahoma" w:cs="Tahoma"/>
              </w:rPr>
              <w:t>uczenia się</w:t>
            </w:r>
          </w:p>
        </w:tc>
        <w:tc>
          <w:tcPr>
            <w:tcW w:w="3856" w:type="dxa"/>
            <w:vAlign w:val="center"/>
          </w:tcPr>
          <w:p w:rsidR="004A1B60" w:rsidRPr="00B165BD" w:rsidRDefault="004A1B60" w:rsidP="000D6120">
            <w:pPr>
              <w:pStyle w:val="Nagwkitablic"/>
              <w:rPr>
                <w:rFonts w:ascii="Tahoma" w:hAnsi="Tahoma" w:cs="Tahoma"/>
              </w:rPr>
            </w:pPr>
            <w:r w:rsidRPr="002C1F9D">
              <w:rPr>
                <w:rFonts w:ascii="Tahoma" w:hAnsi="Tahoma" w:cs="Tahoma"/>
              </w:rPr>
              <w:t>Metoda oceny</w:t>
            </w:r>
          </w:p>
        </w:tc>
        <w:tc>
          <w:tcPr>
            <w:tcW w:w="3798" w:type="dxa"/>
            <w:vAlign w:val="center"/>
          </w:tcPr>
          <w:p w:rsidR="001F2BE0" w:rsidRDefault="00ED7302" w:rsidP="001F2BE0">
            <w:pPr>
              <w:pStyle w:val="Nagwkitablic"/>
              <w:rPr>
                <w:rFonts w:ascii="Tahoma" w:hAnsi="Tahoma" w:cs="Tahoma"/>
              </w:rPr>
            </w:pPr>
            <w:r w:rsidRPr="002C1F9D">
              <w:rPr>
                <w:rFonts w:ascii="Tahoma" w:hAnsi="Tahoma" w:cs="Tahoma"/>
              </w:rPr>
              <w:t xml:space="preserve">Forma zajęć, w ramach której </w:t>
            </w:r>
          </w:p>
          <w:p w:rsidR="004A1B60" w:rsidRPr="00B165BD" w:rsidRDefault="00ED7302" w:rsidP="001F2BE0">
            <w:pPr>
              <w:pStyle w:val="Nagwkitablic"/>
              <w:rPr>
                <w:rFonts w:ascii="Tahoma" w:hAnsi="Tahoma" w:cs="Tahoma"/>
              </w:rPr>
            </w:pPr>
            <w:r w:rsidRPr="002C1F9D">
              <w:rPr>
                <w:rFonts w:ascii="Tahoma" w:hAnsi="Tahoma" w:cs="Tahoma"/>
              </w:rPr>
              <w:t>następuje weryfikacja efektu</w:t>
            </w:r>
          </w:p>
        </w:tc>
      </w:tr>
      <w:tr w:rsidR="00421385" w:rsidRPr="00C92D39" w:rsidTr="001F2BE0">
        <w:trPr>
          <w:trHeight w:val="227"/>
        </w:trPr>
        <w:tc>
          <w:tcPr>
            <w:tcW w:w="2127" w:type="dxa"/>
            <w:vAlign w:val="center"/>
          </w:tcPr>
          <w:p w:rsidR="00421385" w:rsidRPr="00C92D39" w:rsidRDefault="00421385" w:rsidP="00C92D3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 w:rsidRPr="00C92D39">
              <w:rPr>
                <w:rFonts w:ascii="Tahoma" w:hAnsi="Tahoma" w:cs="Tahoma"/>
                <w:color w:val="00000A"/>
              </w:rPr>
              <w:t>P_W01</w:t>
            </w:r>
          </w:p>
        </w:tc>
        <w:tc>
          <w:tcPr>
            <w:tcW w:w="3856" w:type="dxa"/>
            <w:vAlign w:val="center"/>
          </w:tcPr>
          <w:p w:rsidR="00421385" w:rsidRPr="00C92D39" w:rsidRDefault="00421385" w:rsidP="00C92D3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 w:rsidRPr="00C92D39">
              <w:rPr>
                <w:rFonts w:ascii="Tahoma" w:hAnsi="Tahoma" w:cs="Tahoma"/>
                <w:color w:val="00000A"/>
              </w:rPr>
              <w:t>Pytania zamknięte</w:t>
            </w:r>
          </w:p>
        </w:tc>
        <w:tc>
          <w:tcPr>
            <w:tcW w:w="3798" w:type="dxa"/>
            <w:vAlign w:val="center"/>
          </w:tcPr>
          <w:p w:rsidR="00421385" w:rsidRPr="00C92D39" w:rsidRDefault="00421385" w:rsidP="00C92D3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 w:rsidRPr="00C92D39">
              <w:rPr>
                <w:rFonts w:ascii="Tahoma" w:hAnsi="Tahoma" w:cs="Tahoma"/>
                <w:color w:val="00000A"/>
              </w:rPr>
              <w:t>Wykład</w:t>
            </w:r>
          </w:p>
        </w:tc>
      </w:tr>
      <w:tr w:rsidR="00421385" w:rsidRPr="00C92D39" w:rsidTr="001F2BE0">
        <w:trPr>
          <w:trHeight w:val="227"/>
        </w:trPr>
        <w:tc>
          <w:tcPr>
            <w:tcW w:w="2127" w:type="dxa"/>
            <w:vAlign w:val="center"/>
          </w:tcPr>
          <w:p w:rsidR="00421385" w:rsidRPr="00C92D39" w:rsidRDefault="00421385" w:rsidP="00C92D3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 w:rsidRPr="00C92D39">
              <w:rPr>
                <w:rFonts w:ascii="Tahoma" w:hAnsi="Tahoma" w:cs="Tahoma"/>
                <w:color w:val="00000A"/>
              </w:rPr>
              <w:t>P_W02</w:t>
            </w:r>
          </w:p>
        </w:tc>
        <w:tc>
          <w:tcPr>
            <w:tcW w:w="3856" w:type="dxa"/>
            <w:vAlign w:val="center"/>
          </w:tcPr>
          <w:p w:rsidR="00421385" w:rsidRPr="00C92D39" w:rsidRDefault="00421385" w:rsidP="00C92D3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 w:rsidRPr="00C92D39">
              <w:rPr>
                <w:rFonts w:ascii="Tahoma" w:hAnsi="Tahoma" w:cs="Tahoma"/>
                <w:color w:val="00000A"/>
              </w:rPr>
              <w:t>Pytania zamknięte</w:t>
            </w:r>
          </w:p>
        </w:tc>
        <w:tc>
          <w:tcPr>
            <w:tcW w:w="3798" w:type="dxa"/>
            <w:vAlign w:val="center"/>
          </w:tcPr>
          <w:p w:rsidR="00421385" w:rsidRPr="00C92D39" w:rsidRDefault="00421385" w:rsidP="00C92D3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 w:rsidRPr="00C92D39">
              <w:rPr>
                <w:rFonts w:ascii="Tahoma" w:hAnsi="Tahoma" w:cs="Tahoma"/>
                <w:color w:val="00000A"/>
              </w:rPr>
              <w:t>e-learning</w:t>
            </w:r>
          </w:p>
        </w:tc>
      </w:tr>
      <w:tr w:rsidR="00421385" w:rsidRPr="00C92D39" w:rsidTr="001F2BE0">
        <w:trPr>
          <w:trHeight w:val="227"/>
        </w:trPr>
        <w:tc>
          <w:tcPr>
            <w:tcW w:w="2127" w:type="dxa"/>
            <w:vAlign w:val="center"/>
          </w:tcPr>
          <w:p w:rsidR="00421385" w:rsidRPr="00C92D39" w:rsidRDefault="00421385" w:rsidP="00C92D3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 w:rsidRPr="00C92D39">
              <w:rPr>
                <w:rFonts w:ascii="Tahoma" w:hAnsi="Tahoma" w:cs="Tahoma"/>
                <w:color w:val="00000A"/>
              </w:rPr>
              <w:t>P_W03</w:t>
            </w:r>
          </w:p>
        </w:tc>
        <w:tc>
          <w:tcPr>
            <w:tcW w:w="3856" w:type="dxa"/>
            <w:vAlign w:val="center"/>
          </w:tcPr>
          <w:p w:rsidR="00421385" w:rsidRPr="00C92D39" w:rsidRDefault="00421385" w:rsidP="00C92D3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 w:rsidRPr="00C92D39">
              <w:rPr>
                <w:rFonts w:ascii="Tahoma" w:hAnsi="Tahoma" w:cs="Tahoma"/>
                <w:color w:val="00000A"/>
              </w:rPr>
              <w:t>Pytania zamknięte</w:t>
            </w:r>
          </w:p>
        </w:tc>
        <w:tc>
          <w:tcPr>
            <w:tcW w:w="3798" w:type="dxa"/>
            <w:vAlign w:val="center"/>
          </w:tcPr>
          <w:p w:rsidR="00421385" w:rsidRPr="00C92D39" w:rsidRDefault="00421385" w:rsidP="00C92D3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 w:rsidRPr="00C92D39">
              <w:rPr>
                <w:rFonts w:ascii="Tahoma" w:hAnsi="Tahoma" w:cs="Tahoma"/>
                <w:color w:val="00000A"/>
              </w:rPr>
              <w:t>Wykład</w:t>
            </w:r>
          </w:p>
        </w:tc>
      </w:tr>
      <w:tr w:rsidR="00421385" w:rsidRPr="00C92D39" w:rsidTr="001F2BE0">
        <w:trPr>
          <w:trHeight w:val="227"/>
        </w:trPr>
        <w:tc>
          <w:tcPr>
            <w:tcW w:w="2127" w:type="dxa"/>
            <w:vAlign w:val="center"/>
          </w:tcPr>
          <w:p w:rsidR="00421385" w:rsidRPr="00C92D39" w:rsidRDefault="00421385" w:rsidP="00C92D3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 w:rsidRPr="00C92D39">
              <w:rPr>
                <w:rFonts w:ascii="Tahoma" w:hAnsi="Tahoma" w:cs="Tahoma"/>
                <w:color w:val="00000A"/>
              </w:rPr>
              <w:t>P_U01</w:t>
            </w:r>
          </w:p>
          <w:p w:rsidR="00421385" w:rsidRPr="00C92D39" w:rsidRDefault="00421385" w:rsidP="00C92D3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 w:rsidRPr="00C92D39">
              <w:rPr>
                <w:rFonts w:ascii="Tahoma" w:hAnsi="Tahoma" w:cs="Tahoma"/>
                <w:color w:val="00000A"/>
              </w:rPr>
              <w:t>P_U02</w:t>
            </w:r>
          </w:p>
          <w:p w:rsidR="00421385" w:rsidRPr="00C92D39" w:rsidRDefault="00421385" w:rsidP="00C92D3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 w:rsidRPr="00C92D39">
              <w:rPr>
                <w:rFonts w:ascii="Tahoma" w:hAnsi="Tahoma" w:cs="Tahoma"/>
                <w:color w:val="00000A"/>
              </w:rPr>
              <w:t>P_U03</w:t>
            </w:r>
          </w:p>
        </w:tc>
        <w:tc>
          <w:tcPr>
            <w:tcW w:w="3856" w:type="dxa"/>
            <w:vAlign w:val="center"/>
          </w:tcPr>
          <w:p w:rsidR="00421385" w:rsidRPr="00C92D39" w:rsidRDefault="00421385" w:rsidP="00C92D3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 w:rsidRPr="00C92D39">
              <w:rPr>
                <w:rFonts w:ascii="Tahoma" w:hAnsi="Tahoma" w:cs="Tahoma"/>
                <w:color w:val="00000A"/>
              </w:rPr>
              <w:t xml:space="preserve">Zadanie praktyczne/ metoda  </w:t>
            </w:r>
            <w:proofErr w:type="spellStart"/>
            <w:r w:rsidRPr="00C92D39">
              <w:rPr>
                <w:rFonts w:ascii="Tahoma" w:hAnsi="Tahoma" w:cs="Tahoma"/>
                <w:color w:val="00000A"/>
              </w:rPr>
              <w:t>case’ów</w:t>
            </w:r>
            <w:proofErr w:type="spellEnd"/>
          </w:p>
        </w:tc>
        <w:tc>
          <w:tcPr>
            <w:tcW w:w="3798" w:type="dxa"/>
            <w:vAlign w:val="center"/>
          </w:tcPr>
          <w:p w:rsidR="00421385" w:rsidRPr="00C92D39" w:rsidRDefault="00421385" w:rsidP="00C92D3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 w:rsidRPr="00C92D39">
              <w:rPr>
                <w:rFonts w:ascii="Tahoma" w:hAnsi="Tahoma" w:cs="Tahoma"/>
                <w:color w:val="00000A"/>
              </w:rPr>
              <w:t>Ćwiczenia</w:t>
            </w:r>
          </w:p>
        </w:tc>
      </w:tr>
      <w:tr w:rsidR="00421385" w:rsidRPr="00C92D39" w:rsidTr="001F2BE0">
        <w:trPr>
          <w:trHeight w:val="227"/>
        </w:trPr>
        <w:tc>
          <w:tcPr>
            <w:tcW w:w="2127" w:type="dxa"/>
            <w:vAlign w:val="center"/>
          </w:tcPr>
          <w:p w:rsidR="00421385" w:rsidRPr="00C92D39" w:rsidRDefault="00421385" w:rsidP="00C92D3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 w:rsidRPr="00C92D39">
              <w:rPr>
                <w:rFonts w:ascii="Tahoma" w:hAnsi="Tahoma" w:cs="Tahoma"/>
                <w:color w:val="00000A"/>
              </w:rPr>
              <w:t>P_K01</w:t>
            </w:r>
          </w:p>
        </w:tc>
        <w:tc>
          <w:tcPr>
            <w:tcW w:w="3856" w:type="dxa"/>
            <w:vAlign w:val="center"/>
          </w:tcPr>
          <w:p w:rsidR="00421385" w:rsidRPr="00C92D39" w:rsidRDefault="00421385" w:rsidP="00C92D3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 w:rsidRPr="00C92D39">
              <w:rPr>
                <w:rFonts w:ascii="Tahoma" w:hAnsi="Tahoma" w:cs="Tahoma"/>
                <w:color w:val="00000A"/>
              </w:rPr>
              <w:t xml:space="preserve">Zadanie praktyczne/ metoda </w:t>
            </w:r>
            <w:proofErr w:type="spellStart"/>
            <w:r w:rsidRPr="00C92D39">
              <w:rPr>
                <w:rFonts w:ascii="Tahoma" w:hAnsi="Tahoma" w:cs="Tahoma"/>
                <w:color w:val="00000A"/>
              </w:rPr>
              <w:t>case’ów</w:t>
            </w:r>
            <w:proofErr w:type="spellEnd"/>
          </w:p>
        </w:tc>
        <w:tc>
          <w:tcPr>
            <w:tcW w:w="3798" w:type="dxa"/>
            <w:vAlign w:val="center"/>
          </w:tcPr>
          <w:p w:rsidR="00421385" w:rsidRPr="00C92D39" w:rsidRDefault="00421385" w:rsidP="00C92D3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 w:rsidRPr="00C92D39">
              <w:rPr>
                <w:rFonts w:ascii="Tahoma" w:hAnsi="Tahoma" w:cs="Tahoma"/>
                <w:color w:val="00000A"/>
              </w:rPr>
              <w:t>Ćwiczenia</w:t>
            </w:r>
          </w:p>
        </w:tc>
      </w:tr>
    </w:tbl>
    <w:p w:rsidR="00F53F75" w:rsidRPr="001260FB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1F2BE0" w:rsidRDefault="001F2BE0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8938C7" w:rsidRPr="001F2BE0" w:rsidRDefault="001F2BE0" w:rsidP="001F2BE0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F2BE0">
        <w:rPr>
          <w:rFonts w:ascii="Tahoma" w:hAnsi="Tahoma" w:cs="Tahoma"/>
        </w:rPr>
        <w:lastRenderedPageBreak/>
        <w:t xml:space="preserve">Kryteria </w:t>
      </w:r>
      <w:bookmarkStart w:id="0" w:name="_Hlk15455364"/>
      <w:r w:rsidRPr="001F2BE0">
        <w:rPr>
          <w:rFonts w:ascii="Tahoma" w:hAnsi="Tahoma" w:cs="Tahoma"/>
        </w:rPr>
        <w:t>oceny stopnia osiągnięcia efektów uczenia się</w:t>
      </w:r>
      <w:bookmarkEnd w:id="0"/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60"/>
        <w:gridCol w:w="2126"/>
        <w:gridCol w:w="2094"/>
        <w:gridCol w:w="2225"/>
        <w:gridCol w:w="2276"/>
      </w:tblGrid>
      <w:tr w:rsidR="001F2BE0" w:rsidRPr="001F2BE0" w:rsidTr="001F2BE0">
        <w:trPr>
          <w:trHeight w:val="397"/>
        </w:trPr>
        <w:tc>
          <w:tcPr>
            <w:tcW w:w="1060" w:type="dxa"/>
            <w:vAlign w:val="center"/>
          </w:tcPr>
          <w:p w:rsidR="008938C7" w:rsidRPr="001F2BE0" w:rsidRDefault="008938C7" w:rsidP="0001795B">
            <w:pPr>
              <w:pStyle w:val="Nagwkitablic"/>
              <w:rPr>
                <w:rFonts w:ascii="Tahoma" w:hAnsi="Tahoma" w:cs="Tahoma"/>
                <w:sz w:val="18"/>
              </w:rPr>
            </w:pPr>
            <w:r w:rsidRPr="001F2BE0">
              <w:rPr>
                <w:rFonts w:ascii="Tahoma" w:hAnsi="Tahoma" w:cs="Tahoma"/>
                <w:sz w:val="18"/>
              </w:rPr>
              <w:t>Efekt</w:t>
            </w:r>
          </w:p>
          <w:p w:rsidR="008938C7" w:rsidRPr="001F2BE0" w:rsidRDefault="001F2BE0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 w:rsidRPr="001F2BE0">
              <w:rPr>
                <w:rFonts w:ascii="Tahoma" w:hAnsi="Tahoma" w:cs="Tahoma"/>
                <w:spacing w:val="-6"/>
                <w:sz w:val="18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1F2BE0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F2BE0">
              <w:rPr>
                <w:rFonts w:ascii="Tahoma" w:hAnsi="Tahoma" w:cs="Tahoma"/>
              </w:rPr>
              <w:t>Na ocenę 2</w:t>
            </w:r>
          </w:p>
          <w:p w:rsidR="008938C7" w:rsidRPr="001F2BE0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F2BE0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094" w:type="dxa"/>
            <w:vAlign w:val="center"/>
          </w:tcPr>
          <w:p w:rsidR="008938C7" w:rsidRPr="001F2BE0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F2BE0">
              <w:rPr>
                <w:rFonts w:ascii="Tahoma" w:hAnsi="Tahoma" w:cs="Tahoma"/>
              </w:rPr>
              <w:t>Na ocenę 3</w:t>
            </w:r>
          </w:p>
          <w:p w:rsidR="008938C7" w:rsidRPr="001F2BE0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F2BE0">
              <w:rPr>
                <w:rFonts w:ascii="Tahoma" w:hAnsi="Tahoma" w:cs="Tahoma"/>
              </w:rPr>
              <w:t>student potrafi</w:t>
            </w:r>
          </w:p>
        </w:tc>
        <w:tc>
          <w:tcPr>
            <w:tcW w:w="2225" w:type="dxa"/>
            <w:vAlign w:val="center"/>
          </w:tcPr>
          <w:p w:rsidR="008938C7" w:rsidRPr="001F2BE0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F2BE0">
              <w:rPr>
                <w:rFonts w:ascii="Tahoma" w:hAnsi="Tahoma" w:cs="Tahoma"/>
              </w:rPr>
              <w:t>Na ocenę 4</w:t>
            </w:r>
          </w:p>
          <w:p w:rsidR="008938C7" w:rsidRPr="001F2BE0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F2BE0">
              <w:rPr>
                <w:rFonts w:ascii="Tahoma" w:hAnsi="Tahoma" w:cs="Tahoma"/>
              </w:rPr>
              <w:t>student potrafi</w:t>
            </w:r>
          </w:p>
        </w:tc>
        <w:tc>
          <w:tcPr>
            <w:tcW w:w="2276" w:type="dxa"/>
            <w:vAlign w:val="center"/>
          </w:tcPr>
          <w:p w:rsidR="008938C7" w:rsidRPr="001F2BE0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F2BE0">
              <w:rPr>
                <w:rFonts w:ascii="Tahoma" w:hAnsi="Tahoma" w:cs="Tahoma"/>
              </w:rPr>
              <w:t>Na ocenę 5</w:t>
            </w:r>
          </w:p>
          <w:p w:rsidR="008938C7" w:rsidRPr="001F2BE0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F2BE0">
              <w:rPr>
                <w:rFonts w:ascii="Tahoma" w:hAnsi="Tahoma" w:cs="Tahoma"/>
              </w:rPr>
              <w:t>student potrafi</w:t>
            </w:r>
          </w:p>
        </w:tc>
      </w:tr>
      <w:tr w:rsidR="001F2BE0" w:rsidRPr="001F2BE0" w:rsidTr="001F2BE0">
        <w:tc>
          <w:tcPr>
            <w:tcW w:w="1060" w:type="dxa"/>
            <w:vAlign w:val="center"/>
          </w:tcPr>
          <w:p w:rsidR="00421385" w:rsidRPr="001F2BE0" w:rsidRDefault="00421385" w:rsidP="00C76F86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6"/>
              </w:rPr>
            </w:pPr>
            <w:r w:rsidRPr="001F2BE0">
              <w:rPr>
                <w:rFonts w:ascii="Tahoma" w:hAnsi="Tahoma" w:cs="Tahoma"/>
              </w:rPr>
              <w:t>P_W01</w:t>
            </w:r>
          </w:p>
        </w:tc>
        <w:tc>
          <w:tcPr>
            <w:tcW w:w="2126" w:type="dxa"/>
            <w:vAlign w:val="center"/>
          </w:tcPr>
          <w:p w:rsidR="00421385" w:rsidRPr="001F2BE0" w:rsidRDefault="00421385" w:rsidP="00C76F86">
            <w:pPr>
              <w:pStyle w:val="wrubryce"/>
              <w:jc w:val="center"/>
              <w:rPr>
                <w:rFonts w:ascii="Tahoma" w:hAnsi="Tahoma" w:cs="Tahoma"/>
                <w:sz w:val="16"/>
              </w:rPr>
            </w:pPr>
            <w:r w:rsidRPr="001F2BE0">
              <w:rPr>
                <w:rFonts w:ascii="Tahoma" w:hAnsi="Tahoma" w:cs="Tahoma"/>
                <w:sz w:val="16"/>
              </w:rPr>
              <w:t>Omówić: pojęcia państwa oraz podstawowych pojęć i instytucji z</w:t>
            </w:r>
            <w:r w:rsidR="0030659E" w:rsidRPr="001F2BE0">
              <w:rPr>
                <w:rFonts w:ascii="Tahoma" w:hAnsi="Tahoma" w:cs="Tahoma"/>
                <w:sz w:val="16"/>
              </w:rPr>
              <w:t xml:space="preserve"> nim związanych; funkcji państw.</w:t>
            </w:r>
          </w:p>
        </w:tc>
        <w:tc>
          <w:tcPr>
            <w:tcW w:w="2094" w:type="dxa"/>
            <w:vAlign w:val="center"/>
          </w:tcPr>
          <w:p w:rsidR="00421385" w:rsidRPr="001F2BE0" w:rsidRDefault="00421385" w:rsidP="00C76F86">
            <w:pPr>
              <w:pStyle w:val="wrubryce"/>
              <w:jc w:val="center"/>
              <w:rPr>
                <w:rFonts w:ascii="Tahoma" w:hAnsi="Tahoma" w:cs="Tahoma"/>
                <w:sz w:val="16"/>
              </w:rPr>
            </w:pPr>
            <w:r w:rsidRPr="001F2BE0">
              <w:rPr>
                <w:rFonts w:ascii="Tahoma" w:hAnsi="Tahoma" w:cs="Tahoma"/>
                <w:sz w:val="16"/>
              </w:rPr>
              <w:t>Omówić: pojęcie państwa oraz podstawowe pojęcia i instytucje z nim związane; funkcje państwa;</w:t>
            </w:r>
          </w:p>
          <w:p w:rsidR="00421385" w:rsidRPr="001F2BE0" w:rsidRDefault="00421385" w:rsidP="00C76F86">
            <w:pPr>
              <w:pStyle w:val="wrubryce"/>
              <w:jc w:val="center"/>
              <w:rPr>
                <w:rFonts w:ascii="Tahoma" w:hAnsi="Tahoma" w:cs="Tahoma"/>
                <w:sz w:val="16"/>
              </w:rPr>
            </w:pPr>
            <w:r w:rsidRPr="001F2BE0">
              <w:rPr>
                <w:rFonts w:ascii="Tahoma" w:hAnsi="Tahoma" w:cs="Tahoma"/>
                <w:sz w:val="16"/>
              </w:rPr>
              <w:t>Oczekiwana trafność o</w:t>
            </w:r>
            <w:r w:rsidRPr="001F2BE0">
              <w:rPr>
                <w:rFonts w:ascii="Tahoma" w:hAnsi="Tahoma" w:cs="Tahoma"/>
                <w:sz w:val="16"/>
              </w:rPr>
              <w:t>d</w:t>
            </w:r>
            <w:r w:rsidRPr="001F2BE0">
              <w:rPr>
                <w:rFonts w:ascii="Tahoma" w:hAnsi="Tahoma" w:cs="Tahoma"/>
                <w:sz w:val="16"/>
              </w:rPr>
              <w:t>powiedzi co najmniej 60 % punktów z zadań mierz</w:t>
            </w:r>
            <w:r w:rsidRPr="001F2BE0">
              <w:rPr>
                <w:rFonts w:ascii="Tahoma" w:hAnsi="Tahoma" w:cs="Tahoma"/>
                <w:sz w:val="16"/>
              </w:rPr>
              <w:t>ą</w:t>
            </w:r>
            <w:r w:rsidRPr="001F2BE0">
              <w:rPr>
                <w:rFonts w:ascii="Tahoma" w:hAnsi="Tahoma" w:cs="Tahoma"/>
                <w:sz w:val="16"/>
              </w:rPr>
              <w:t>cych efekt</w:t>
            </w:r>
            <w:r w:rsidR="0030659E" w:rsidRPr="001F2BE0">
              <w:rPr>
                <w:rFonts w:ascii="Tahoma" w:hAnsi="Tahoma" w:cs="Tahoma"/>
                <w:sz w:val="16"/>
              </w:rPr>
              <w:t>.</w:t>
            </w:r>
          </w:p>
        </w:tc>
        <w:tc>
          <w:tcPr>
            <w:tcW w:w="2225" w:type="dxa"/>
            <w:vAlign w:val="center"/>
          </w:tcPr>
          <w:p w:rsidR="00421385" w:rsidRPr="001F2BE0" w:rsidRDefault="00421385" w:rsidP="00C76F86">
            <w:pPr>
              <w:pStyle w:val="wrubryce"/>
              <w:jc w:val="center"/>
              <w:rPr>
                <w:rFonts w:ascii="Tahoma" w:hAnsi="Tahoma" w:cs="Tahoma"/>
                <w:sz w:val="16"/>
              </w:rPr>
            </w:pPr>
            <w:r w:rsidRPr="001F2BE0">
              <w:rPr>
                <w:rFonts w:ascii="Tahoma" w:hAnsi="Tahoma" w:cs="Tahoma"/>
                <w:sz w:val="16"/>
              </w:rPr>
              <w:t>Omówić: pojęcie państwa oraz podstawowe pojęcia i instytucje z nim związane; funkcje państwa;</w:t>
            </w:r>
          </w:p>
          <w:p w:rsidR="00421385" w:rsidRPr="001F2BE0" w:rsidRDefault="00421385" w:rsidP="00C76F86">
            <w:pPr>
              <w:pStyle w:val="wrubryce"/>
              <w:jc w:val="center"/>
              <w:rPr>
                <w:rFonts w:ascii="Tahoma" w:hAnsi="Tahoma" w:cs="Tahoma"/>
                <w:sz w:val="16"/>
              </w:rPr>
            </w:pPr>
            <w:r w:rsidRPr="001F2BE0">
              <w:rPr>
                <w:rFonts w:ascii="Tahoma" w:hAnsi="Tahoma" w:cs="Tahoma"/>
                <w:sz w:val="16"/>
              </w:rPr>
              <w:t>Oczekiwana trafność odp</w:t>
            </w:r>
            <w:r w:rsidRPr="001F2BE0">
              <w:rPr>
                <w:rFonts w:ascii="Tahoma" w:hAnsi="Tahoma" w:cs="Tahoma"/>
                <w:sz w:val="16"/>
              </w:rPr>
              <w:t>o</w:t>
            </w:r>
            <w:r w:rsidRPr="001F2BE0">
              <w:rPr>
                <w:rFonts w:ascii="Tahoma" w:hAnsi="Tahoma" w:cs="Tahoma"/>
                <w:sz w:val="16"/>
              </w:rPr>
              <w:t>wiedzi co najmniej 75% punktów z zadań mierzących efekt</w:t>
            </w:r>
            <w:r w:rsidR="0030659E" w:rsidRPr="001F2BE0">
              <w:rPr>
                <w:rFonts w:ascii="Tahoma" w:hAnsi="Tahoma" w:cs="Tahoma"/>
                <w:sz w:val="16"/>
              </w:rPr>
              <w:t>.</w:t>
            </w:r>
          </w:p>
        </w:tc>
        <w:tc>
          <w:tcPr>
            <w:tcW w:w="2276" w:type="dxa"/>
            <w:vAlign w:val="center"/>
          </w:tcPr>
          <w:p w:rsidR="00421385" w:rsidRPr="001F2BE0" w:rsidRDefault="00421385" w:rsidP="00C76F86">
            <w:pPr>
              <w:pStyle w:val="wrubryce"/>
              <w:jc w:val="center"/>
              <w:rPr>
                <w:rFonts w:ascii="Tahoma" w:hAnsi="Tahoma" w:cs="Tahoma"/>
                <w:sz w:val="16"/>
              </w:rPr>
            </w:pPr>
            <w:r w:rsidRPr="001F2BE0">
              <w:rPr>
                <w:rFonts w:ascii="Tahoma" w:hAnsi="Tahoma" w:cs="Tahoma"/>
                <w:sz w:val="16"/>
              </w:rPr>
              <w:t>Omówić: pojęcie państwa oraz podstawowe pojęcia i instytucje z nim związane; funkcje państwa;</w:t>
            </w:r>
          </w:p>
          <w:p w:rsidR="00421385" w:rsidRPr="001F2BE0" w:rsidRDefault="00421385" w:rsidP="00C76F86">
            <w:pPr>
              <w:pStyle w:val="wrubryce"/>
              <w:jc w:val="center"/>
              <w:rPr>
                <w:rFonts w:ascii="Tahoma" w:hAnsi="Tahoma" w:cs="Tahoma"/>
              </w:rPr>
            </w:pPr>
            <w:r w:rsidRPr="001F2BE0">
              <w:rPr>
                <w:rFonts w:ascii="Tahoma" w:hAnsi="Tahoma" w:cs="Tahoma"/>
                <w:sz w:val="16"/>
              </w:rPr>
              <w:t>Oczekiwana trafność odp</w:t>
            </w:r>
            <w:r w:rsidRPr="001F2BE0">
              <w:rPr>
                <w:rFonts w:ascii="Tahoma" w:hAnsi="Tahoma" w:cs="Tahoma"/>
                <w:sz w:val="16"/>
              </w:rPr>
              <w:t>o</w:t>
            </w:r>
            <w:r w:rsidRPr="001F2BE0">
              <w:rPr>
                <w:rFonts w:ascii="Tahoma" w:hAnsi="Tahoma" w:cs="Tahoma"/>
                <w:sz w:val="16"/>
              </w:rPr>
              <w:t>wiedzi co najmniej 90% punktów z zadań mierzących efekt</w:t>
            </w:r>
            <w:r w:rsidR="0030659E" w:rsidRPr="001F2BE0">
              <w:rPr>
                <w:rFonts w:ascii="Tahoma" w:hAnsi="Tahoma" w:cs="Tahoma"/>
                <w:sz w:val="16"/>
              </w:rPr>
              <w:t>.</w:t>
            </w:r>
          </w:p>
        </w:tc>
      </w:tr>
      <w:tr w:rsidR="00421385" w:rsidRPr="001260FB" w:rsidTr="001F2BE0">
        <w:tc>
          <w:tcPr>
            <w:tcW w:w="1060" w:type="dxa"/>
            <w:vAlign w:val="center"/>
          </w:tcPr>
          <w:p w:rsidR="00421385" w:rsidRPr="00622BD8" w:rsidRDefault="00421385" w:rsidP="00C76F86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</w:rPr>
              <w:t>P_W02</w:t>
            </w:r>
          </w:p>
        </w:tc>
        <w:tc>
          <w:tcPr>
            <w:tcW w:w="2126" w:type="dxa"/>
            <w:vAlign w:val="center"/>
          </w:tcPr>
          <w:p w:rsidR="00421385" w:rsidRPr="00622BD8" w:rsidRDefault="00421385" w:rsidP="00C76F86">
            <w:pPr>
              <w:pStyle w:val="wrubrycemn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  <w:sz w:val="16"/>
              </w:rPr>
              <w:t>omówić podstawowych pojęć z zakresu prawa; omówić źródeł prawa i funkcji prawa</w:t>
            </w:r>
            <w:r w:rsidR="0030659E">
              <w:rPr>
                <w:rFonts w:ascii="Tahoma" w:hAnsi="Tahoma" w:cs="Tahoma"/>
                <w:sz w:val="16"/>
              </w:rPr>
              <w:t>.</w:t>
            </w:r>
          </w:p>
        </w:tc>
        <w:tc>
          <w:tcPr>
            <w:tcW w:w="2094" w:type="dxa"/>
            <w:vAlign w:val="center"/>
          </w:tcPr>
          <w:p w:rsidR="00421385" w:rsidRPr="00622BD8" w:rsidRDefault="00421385" w:rsidP="00C76F86">
            <w:pPr>
              <w:spacing w:after="0" w:line="100" w:lineRule="atLeast"/>
              <w:jc w:val="center"/>
              <w:rPr>
                <w:rFonts w:ascii="Tahoma" w:hAnsi="Tahoma" w:cs="Tahoma"/>
                <w:sz w:val="16"/>
                <w:szCs w:val="20"/>
              </w:rPr>
            </w:pPr>
            <w:r w:rsidRPr="00622BD8">
              <w:rPr>
                <w:rFonts w:ascii="Tahoma" w:hAnsi="Tahoma" w:cs="Tahoma"/>
                <w:sz w:val="16"/>
                <w:szCs w:val="20"/>
              </w:rPr>
              <w:t>omówić podstawowe poj</w:t>
            </w:r>
            <w:r w:rsidRPr="00622BD8">
              <w:rPr>
                <w:rFonts w:ascii="Tahoma" w:hAnsi="Tahoma" w:cs="Tahoma"/>
                <w:sz w:val="16"/>
                <w:szCs w:val="20"/>
              </w:rPr>
              <w:t>ę</w:t>
            </w:r>
            <w:r w:rsidRPr="00622BD8">
              <w:rPr>
                <w:rFonts w:ascii="Tahoma" w:hAnsi="Tahoma" w:cs="Tahoma"/>
                <w:sz w:val="16"/>
                <w:szCs w:val="20"/>
              </w:rPr>
              <w:t>cia z zakresu prawa; om</w:t>
            </w:r>
            <w:r w:rsidRPr="00622BD8">
              <w:rPr>
                <w:rFonts w:ascii="Tahoma" w:hAnsi="Tahoma" w:cs="Tahoma"/>
                <w:sz w:val="16"/>
                <w:szCs w:val="20"/>
              </w:rPr>
              <w:t>ó</w:t>
            </w:r>
            <w:r w:rsidRPr="00622BD8">
              <w:rPr>
                <w:rFonts w:ascii="Tahoma" w:hAnsi="Tahoma" w:cs="Tahoma"/>
                <w:sz w:val="16"/>
                <w:szCs w:val="20"/>
              </w:rPr>
              <w:t>wić źródła prawa i funkcje prawa</w:t>
            </w:r>
          </w:p>
          <w:p w:rsidR="00421385" w:rsidRPr="00622BD8" w:rsidRDefault="00421385" w:rsidP="00C76F86">
            <w:pPr>
              <w:spacing w:after="0" w:line="100" w:lineRule="atLeast"/>
              <w:jc w:val="center"/>
              <w:rPr>
                <w:rFonts w:ascii="Tahoma" w:hAnsi="Tahoma" w:cs="Tahoma"/>
                <w:sz w:val="16"/>
                <w:szCs w:val="20"/>
              </w:rPr>
            </w:pPr>
            <w:r w:rsidRPr="00622BD8">
              <w:rPr>
                <w:rFonts w:ascii="Tahoma" w:hAnsi="Tahoma" w:cs="Tahoma"/>
                <w:sz w:val="16"/>
                <w:szCs w:val="20"/>
              </w:rPr>
              <w:t>Oczekiwana trafność o</w:t>
            </w:r>
            <w:r w:rsidRPr="00622BD8">
              <w:rPr>
                <w:rFonts w:ascii="Tahoma" w:hAnsi="Tahoma" w:cs="Tahoma"/>
                <w:sz w:val="16"/>
                <w:szCs w:val="20"/>
              </w:rPr>
              <w:t>d</w:t>
            </w:r>
            <w:r w:rsidRPr="00622BD8">
              <w:rPr>
                <w:rFonts w:ascii="Tahoma" w:hAnsi="Tahoma" w:cs="Tahoma"/>
                <w:sz w:val="16"/>
                <w:szCs w:val="20"/>
              </w:rPr>
              <w:t>powiedzi co najmniej 60 % punktów z zadań mierz</w:t>
            </w:r>
            <w:r w:rsidRPr="00622BD8">
              <w:rPr>
                <w:rFonts w:ascii="Tahoma" w:hAnsi="Tahoma" w:cs="Tahoma"/>
                <w:sz w:val="16"/>
                <w:szCs w:val="20"/>
              </w:rPr>
              <w:t>ą</w:t>
            </w:r>
            <w:r w:rsidRPr="00622BD8">
              <w:rPr>
                <w:rFonts w:ascii="Tahoma" w:hAnsi="Tahoma" w:cs="Tahoma"/>
                <w:sz w:val="16"/>
                <w:szCs w:val="20"/>
              </w:rPr>
              <w:t>cych efekt</w:t>
            </w:r>
            <w:r w:rsidR="0030659E">
              <w:rPr>
                <w:rFonts w:ascii="Tahoma" w:hAnsi="Tahoma" w:cs="Tahoma"/>
                <w:sz w:val="16"/>
                <w:szCs w:val="20"/>
              </w:rPr>
              <w:t>.</w:t>
            </w:r>
          </w:p>
        </w:tc>
        <w:tc>
          <w:tcPr>
            <w:tcW w:w="2225" w:type="dxa"/>
            <w:vAlign w:val="center"/>
          </w:tcPr>
          <w:p w:rsidR="00421385" w:rsidRPr="00622BD8" w:rsidRDefault="00421385" w:rsidP="00C76F86">
            <w:pPr>
              <w:spacing w:after="0" w:line="100" w:lineRule="atLeast"/>
              <w:jc w:val="center"/>
              <w:rPr>
                <w:rFonts w:ascii="Tahoma" w:hAnsi="Tahoma" w:cs="Tahoma"/>
                <w:sz w:val="16"/>
                <w:szCs w:val="20"/>
              </w:rPr>
            </w:pPr>
            <w:r w:rsidRPr="00622BD8">
              <w:rPr>
                <w:rFonts w:ascii="Tahoma" w:hAnsi="Tahoma" w:cs="Tahoma"/>
                <w:sz w:val="16"/>
                <w:szCs w:val="20"/>
              </w:rPr>
              <w:t>omówić podstawowe pojęcia z zakresu prawa; omówić źródła prawa i funkcje prawa</w:t>
            </w:r>
          </w:p>
          <w:p w:rsidR="00421385" w:rsidRPr="00622BD8" w:rsidRDefault="00421385" w:rsidP="00C76F86">
            <w:pPr>
              <w:spacing w:after="0" w:line="100" w:lineRule="atLeast"/>
              <w:jc w:val="center"/>
              <w:rPr>
                <w:rFonts w:ascii="Tahoma" w:hAnsi="Tahoma" w:cs="Tahoma"/>
                <w:sz w:val="16"/>
                <w:szCs w:val="20"/>
              </w:rPr>
            </w:pPr>
            <w:r w:rsidRPr="00622BD8">
              <w:rPr>
                <w:rFonts w:ascii="Tahoma" w:hAnsi="Tahoma" w:cs="Tahoma"/>
                <w:sz w:val="16"/>
                <w:szCs w:val="20"/>
              </w:rPr>
              <w:t>Oczekiwana trafność odp</w:t>
            </w:r>
            <w:r w:rsidRPr="00622BD8">
              <w:rPr>
                <w:rFonts w:ascii="Tahoma" w:hAnsi="Tahoma" w:cs="Tahoma"/>
                <w:sz w:val="16"/>
                <w:szCs w:val="20"/>
              </w:rPr>
              <w:t>o</w:t>
            </w:r>
            <w:r w:rsidRPr="00622BD8">
              <w:rPr>
                <w:rFonts w:ascii="Tahoma" w:hAnsi="Tahoma" w:cs="Tahoma"/>
                <w:sz w:val="16"/>
                <w:szCs w:val="20"/>
              </w:rPr>
              <w:t>wiedzi co najmniej 75% punktów z zadań mierzących efekt</w:t>
            </w:r>
            <w:r w:rsidR="0030659E">
              <w:rPr>
                <w:rFonts w:ascii="Tahoma" w:hAnsi="Tahoma" w:cs="Tahoma"/>
                <w:sz w:val="16"/>
                <w:szCs w:val="20"/>
              </w:rPr>
              <w:t>.</w:t>
            </w:r>
          </w:p>
        </w:tc>
        <w:tc>
          <w:tcPr>
            <w:tcW w:w="2276" w:type="dxa"/>
            <w:vAlign w:val="center"/>
          </w:tcPr>
          <w:p w:rsidR="00421385" w:rsidRPr="00622BD8" w:rsidRDefault="00421385" w:rsidP="00C76F86">
            <w:pPr>
              <w:spacing w:after="0" w:line="100" w:lineRule="atLeast"/>
              <w:jc w:val="center"/>
              <w:rPr>
                <w:rFonts w:ascii="Tahoma" w:hAnsi="Tahoma" w:cs="Tahoma"/>
                <w:sz w:val="16"/>
                <w:szCs w:val="20"/>
              </w:rPr>
            </w:pPr>
            <w:r w:rsidRPr="00622BD8">
              <w:rPr>
                <w:rFonts w:ascii="Tahoma" w:hAnsi="Tahoma" w:cs="Tahoma"/>
                <w:sz w:val="16"/>
                <w:szCs w:val="20"/>
              </w:rPr>
              <w:t>omówić podstawowe pojęcia z zakresu prawa; omówić źródła prawa i funkcje prawa</w:t>
            </w:r>
          </w:p>
          <w:p w:rsidR="00421385" w:rsidRPr="00622BD8" w:rsidRDefault="00421385" w:rsidP="00C76F86">
            <w:pPr>
              <w:spacing w:after="0" w:line="100" w:lineRule="atLeast"/>
              <w:jc w:val="center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  <w:sz w:val="16"/>
                <w:szCs w:val="20"/>
              </w:rPr>
              <w:t>Oczekiwana trafność odp</w:t>
            </w:r>
            <w:r w:rsidRPr="00622BD8">
              <w:rPr>
                <w:rFonts w:ascii="Tahoma" w:hAnsi="Tahoma" w:cs="Tahoma"/>
                <w:sz w:val="16"/>
                <w:szCs w:val="20"/>
              </w:rPr>
              <w:t>o</w:t>
            </w:r>
            <w:r w:rsidRPr="00622BD8">
              <w:rPr>
                <w:rFonts w:ascii="Tahoma" w:hAnsi="Tahoma" w:cs="Tahoma"/>
                <w:sz w:val="16"/>
                <w:szCs w:val="20"/>
              </w:rPr>
              <w:t>wiedzi co najmniej 90 % punktów z zadań mierzących efekt</w:t>
            </w:r>
            <w:r w:rsidR="0030659E">
              <w:rPr>
                <w:rFonts w:ascii="Tahoma" w:hAnsi="Tahoma" w:cs="Tahoma"/>
                <w:sz w:val="16"/>
                <w:szCs w:val="20"/>
              </w:rPr>
              <w:t>.</w:t>
            </w:r>
          </w:p>
        </w:tc>
      </w:tr>
      <w:tr w:rsidR="00421385" w:rsidRPr="00573877" w:rsidTr="001F2BE0">
        <w:tc>
          <w:tcPr>
            <w:tcW w:w="1060" w:type="dxa"/>
            <w:vAlign w:val="center"/>
          </w:tcPr>
          <w:p w:rsidR="00421385" w:rsidRPr="00622BD8" w:rsidRDefault="00421385" w:rsidP="00C76F86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</w:rPr>
              <w:t>P_W03</w:t>
            </w:r>
          </w:p>
        </w:tc>
        <w:tc>
          <w:tcPr>
            <w:tcW w:w="2126" w:type="dxa"/>
            <w:vAlign w:val="center"/>
          </w:tcPr>
          <w:p w:rsidR="00421385" w:rsidRPr="00622BD8" w:rsidRDefault="00421385" w:rsidP="00C76F86">
            <w:pPr>
              <w:spacing w:after="0" w:line="100" w:lineRule="atLeast"/>
              <w:jc w:val="center"/>
              <w:rPr>
                <w:rFonts w:ascii="Tahoma" w:hAnsi="Tahoma" w:cs="Tahoma"/>
                <w:sz w:val="16"/>
                <w:szCs w:val="20"/>
              </w:rPr>
            </w:pPr>
            <w:r w:rsidRPr="00622BD8">
              <w:rPr>
                <w:rFonts w:ascii="Tahoma" w:hAnsi="Tahoma" w:cs="Tahoma"/>
                <w:sz w:val="16"/>
                <w:szCs w:val="20"/>
              </w:rPr>
              <w:t>omówić podstawowe poj</w:t>
            </w:r>
            <w:r w:rsidRPr="00622BD8">
              <w:rPr>
                <w:rFonts w:ascii="Tahoma" w:hAnsi="Tahoma" w:cs="Tahoma"/>
                <w:sz w:val="16"/>
                <w:szCs w:val="20"/>
              </w:rPr>
              <w:t>ę</w:t>
            </w:r>
            <w:r w:rsidRPr="00622BD8">
              <w:rPr>
                <w:rFonts w:ascii="Tahoma" w:hAnsi="Tahoma" w:cs="Tahoma"/>
                <w:sz w:val="16"/>
                <w:szCs w:val="20"/>
              </w:rPr>
              <w:t>cia i instytucje z zakresu wybranych gałęzi prawa</w:t>
            </w:r>
            <w:r w:rsidR="0030659E">
              <w:rPr>
                <w:rFonts w:ascii="Tahoma" w:hAnsi="Tahoma" w:cs="Tahoma"/>
                <w:sz w:val="16"/>
                <w:szCs w:val="20"/>
              </w:rPr>
              <w:t>.</w:t>
            </w:r>
          </w:p>
        </w:tc>
        <w:tc>
          <w:tcPr>
            <w:tcW w:w="2094" w:type="dxa"/>
            <w:vAlign w:val="center"/>
          </w:tcPr>
          <w:p w:rsidR="00421385" w:rsidRPr="00622BD8" w:rsidRDefault="00421385" w:rsidP="00C76F86">
            <w:pPr>
              <w:spacing w:after="0" w:line="100" w:lineRule="atLeast"/>
              <w:jc w:val="center"/>
              <w:rPr>
                <w:rFonts w:ascii="Tahoma" w:hAnsi="Tahoma" w:cs="Tahoma"/>
                <w:sz w:val="16"/>
                <w:szCs w:val="20"/>
              </w:rPr>
            </w:pPr>
            <w:r w:rsidRPr="00622BD8">
              <w:rPr>
                <w:rFonts w:ascii="Tahoma" w:hAnsi="Tahoma" w:cs="Tahoma"/>
                <w:sz w:val="16"/>
                <w:szCs w:val="20"/>
              </w:rPr>
              <w:t>omówić podstawowe poj</w:t>
            </w:r>
            <w:r w:rsidRPr="00622BD8">
              <w:rPr>
                <w:rFonts w:ascii="Tahoma" w:hAnsi="Tahoma" w:cs="Tahoma"/>
                <w:sz w:val="16"/>
                <w:szCs w:val="20"/>
              </w:rPr>
              <w:t>ę</w:t>
            </w:r>
            <w:r w:rsidRPr="00622BD8">
              <w:rPr>
                <w:rFonts w:ascii="Tahoma" w:hAnsi="Tahoma" w:cs="Tahoma"/>
                <w:sz w:val="16"/>
                <w:szCs w:val="20"/>
              </w:rPr>
              <w:t>cia i wybrane instytucje z zakresu wybranych gałęzi prawa</w:t>
            </w:r>
          </w:p>
          <w:p w:rsidR="00421385" w:rsidRPr="00622BD8" w:rsidRDefault="00421385" w:rsidP="00C76F86">
            <w:pPr>
              <w:spacing w:after="0" w:line="100" w:lineRule="atLeast"/>
              <w:jc w:val="center"/>
              <w:rPr>
                <w:rFonts w:ascii="Tahoma" w:hAnsi="Tahoma" w:cs="Tahoma"/>
                <w:sz w:val="16"/>
                <w:szCs w:val="20"/>
              </w:rPr>
            </w:pPr>
            <w:r w:rsidRPr="00622BD8">
              <w:rPr>
                <w:rFonts w:ascii="Tahoma" w:hAnsi="Tahoma" w:cs="Tahoma"/>
                <w:sz w:val="16"/>
                <w:szCs w:val="20"/>
              </w:rPr>
              <w:t>Oczekiwana trafność o</w:t>
            </w:r>
            <w:r w:rsidRPr="00622BD8">
              <w:rPr>
                <w:rFonts w:ascii="Tahoma" w:hAnsi="Tahoma" w:cs="Tahoma"/>
                <w:sz w:val="16"/>
                <w:szCs w:val="20"/>
              </w:rPr>
              <w:t>d</w:t>
            </w:r>
            <w:r w:rsidRPr="00622BD8">
              <w:rPr>
                <w:rFonts w:ascii="Tahoma" w:hAnsi="Tahoma" w:cs="Tahoma"/>
                <w:sz w:val="16"/>
                <w:szCs w:val="20"/>
              </w:rPr>
              <w:t>powiedzi co najmniej 60 % punktów z zadań mierz</w:t>
            </w:r>
            <w:r w:rsidRPr="00622BD8">
              <w:rPr>
                <w:rFonts w:ascii="Tahoma" w:hAnsi="Tahoma" w:cs="Tahoma"/>
                <w:sz w:val="16"/>
                <w:szCs w:val="20"/>
              </w:rPr>
              <w:t>ą</w:t>
            </w:r>
            <w:r w:rsidRPr="00622BD8">
              <w:rPr>
                <w:rFonts w:ascii="Tahoma" w:hAnsi="Tahoma" w:cs="Tahoma"/>
                <w:sz w:val="16"/>
                <w:szCs w:val="20"/>
              </w:rPr>
              <w:t>cych efekt</w:t>
            </w:r>
            <w:r w:rsidR="0030659E">
              <w:rPr>
                <w:rFonts w:ascii="Tahoma" w:hAnsi="Tahoma" w:cs="Tahoma"/>
                <w:sz w:val="16"/>
                <w:szCs w:val="20"/>
              </w:rPr>
              <w:t>.</w:t>
            </w:r>
          </w:p>
        </w:tc>
        <w:tc>
          <w:tcPr>
            <w:tcW w:w="2225" w:type="dxa"/>
            <w:vAlign w:val="center"/>
          </w:tcPr>
          <w:p w:rsidR="00421385" w:rsidRPr="00622BD8" w:rsidRDefault="00421385" w:rsidP="00C76F86">
            <w:pPr>
              <w:spacing w:after="0" w:line="100" w:lineRule="atLeast"/>
              <w:jc w:val="center"/>
              <w:rPr>
                <w:rFonts w:ascii="Tahoma" w:hAnsi="Tahoma" w:cs="Tahoma"/>
                <w:sz w:val="16"/>
                <w:szCs w:val="20"/>
              </w:rPr>
            </w:pPr>
            <w:r w:rsidRPr="00622BD8">
              <w:rPr>
                <w:rFonts w:ascii="Tahoma" w:hAnsi="Tahoma" w:cs="Tahoma"/>
                <w:sz w:val="16"/>
                <w:szCs w:val="20"/>
              </w:rPr>
              <w:t>omówić podstawowe pojęcia i wybrane instytucje z zakr</w:t>
            </w:r>
            <w:r w:rsidRPr="00622BD8">
              <w:rPr>
                <w:rFonts w:ascii="Tahoma" w:hAnsi="Tahoma" w:cs="Tahoma"/>
                <w:sz w:val="16"/>
                <w:szCs w:val="20"/>
              </w:rPr>
              <w:t>e</w:t>
            </w:r>
            <w:r w:rsidRPr="00622BD8">
              <w:rPr>
                <w:rFonts w:ascii="Tahoma" w:hAnsi="Tahoma" w:cs="Tahoma"/>
                <w:sz w:val="16"/>
                <w:szCs w:val="20"/>
              </w:rPr>
              <w:t>su wybranych gałęzi prawa</w:t>
            </w:r>
          </w:p>
          <w:p w:rsidR="00421385" w:rsidRPr="00622BD8" w:rsidRDefault="00421385" w:rsidP="00C76F86">
            <w:pPr>
              <w:spacing w:after="0" w:line="100" w:lineRule="atLeast"/>
              <w:jc w:val="center"/>
              <w:rPr>
                <w:rFonts w:ascii="Tahoma" w:hAnsi="Tahoma" w:cs="Tahoma"/>
                <w:sz w:val="16"/>
                <w:szCs w:val="20"/>
              </w:rPr>
            </w:pPr>
            <w:r w:rsidRPr="00622BD8">
              <w:rPr>
                <w:rFonts w:ascii="Tahoma" w:hAnsi="Tahoma" w:cs="Tahoma"/>
                <w:sz w:val="16"/>
                <w:szCs w:val="20"/>
              </w:rPr>
              <w:t>Oczekiwana trafność odp</w:t>
            </w:r>
            <w:r w:rsidRPr="00622BD8">
              <w:rPr>
                <w:rFonts w:ascii="Tahoma" w:hAnsi="Tahoma" w:cs="Tahoma"/>
                <w:sz w:val="16"/>
                <w:szCs w:val="20"/>
              </w:rPr>
              <w:t>o</w:t>
            </w:r>
            <w:r w:rsidRPr="00622BD8">
              <w:rPr>
                <w:rFonts w:ascii="Tahoma" w:hAnsi="Tahoma" w:cs="Tahoma"/>
                <w:sz w:val="16"/>
                <w:szCs w:val="20"/>
              </w:rPr>
              <w:t>wiedzi co najmniej 75% punktów z zadań mierzących efekt</w:t>
            </w:r>
            <w:r w:rsidR="0030659E">
              <w:rPr>
                <w:rFonts w:ascii="Tahoma" w:hAnsi="Tahoma" w:cs="Tahoma"/>
                <w:sz w:val="16"/>
                <w:szCs w:val="20"/>
              </w:rPr>
              <w:t>.</w:t>
            </w:r>
          </w:p>
        </w:tc>
        <w:tc>
          <w:tcPr>
            <w:tcW w:w="2276" w:type="dxa"/>
            <w:vAlign w:val="center"/>
          </w:tcPr>
          <w:p w:rsidR="00421385" w:rsidRPr="00622BD8" w:rsidRDefault="00421385" w:rsidP="00C76F86">
            <w:pPr>
              <w:spacing w:after="0" w:line="100" w:lineRule="atLeast"/>
              <w:jc w:val="center"/>
              <w:rPr>
                <w:rFonts w:ascii="Tahoma" w:hAnsi="Tahoma" w:cs="Tahoma"/>
                <w:sz w:val="16"/>
                <w:szCs w:val="20"/>
              </w:rPr>
            </w:pPr>
            <w:r w:rsidRPr="00622BD8">
              <w:rPr>
                <w:rFonts w:ascii="Tahoma" w:hAnsi="Tahoma" w:cs="Tahoma"/>
                <w:sz w:val="16"/>
                <w:szCs w:val="20"/>
              </w:rPr>
              <w:t>omówić podstawowe pojęcia i wybrane instytucje z zakresu wybranych gałęzi prawa</w:t>
            </w:r>
          </w:p>
          <w:p w:rsidR="00421385" w:rsidRPr="00622BD8" w:rsidRDefault="00421385" w:rsidP="00C76F86">
            <w:pPr>
              <w:spacing w:after="0" w:line="100" w:lineRule="atLeast"/>
              <w:jc w:val="center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  <w:sz w:val="16"/>
                <w:szCs w:val="20"/>
              </w:rPr>
              <w:t>Oczekiwana trafność odp</w:t>
            </w:r>
            <w:r w:rsidRPr="00622BD8">
              <w:rPr>
                <w:rFonts w:ascii="Tahoma" w:hAnsi="Tahoma" w:cs="Tahoma"/>
                <w:sz w:val="16"/>
                <w:szCs w:val="20"/>
              </w:rPr>
              <w:t>o</w:t>
            </w:r>
            <w:r w:rsidRPr="00622BD8">
              <w:rPr>
                <w:rFonts w:ascii="Tahoma" w:hAnsi="Tahoma" w:cs="Tahoma"/>
                <w:sz w:val="16"/>
                <w:szCs w:val="20"/>
              </w:rPr>
              <w:t>wiedzi co najmniej 90% punktów z zadań mierzących efekt</w:t>
            </w:r>
            <w:r w:rsidR="0030659E">
              <w:rPr>
                <w:rFonts w:ascii="Tahoma" w:hAnsi="Tahoma" w:cs="Tahoma"/>
                <w:sz w:val="16"/>
                <w:szCs w:val="20"/>
              </w:rPr>
              <w:t>.</w:t>
            </w:r>
          </w:p>
        </w:tc>
      </w:tr>
      <w:tr w:rsidR="00421385" w:rsidRPr="00573877" w:rsidTr="001F2BE0">
        <w:tc>
          <w:tcPr>
            <w:tcW w:w="1060" w:type="dxa"/>
            <w:vAlign w:val="center"/>
          </w:tcPr>
          <w:p w:rsidR="00421385" w:rsidRPr="00622BD8" w:rsidRDefault="00421385" w:rsidP="00C76F86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  <w:vAlign w:val="center"/>
          </w:tcPr>
          <w:p w:rsidR="00421385" w:rsidRPr="00622BD8" w:rsidRDefault="00421385" w:rsidP="00C76F86">
            <w:pPr>
              <w:pStyle w:val="wrubrycemn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  <w:sz w:val="16"/>
              </w:rPr>
              <w:t>prawidłowo posługiwać się źródłami prawa i wybranymi normami prawnymi, a także dokonywać ich interpretacji</w:t>
            </w:r>
            <w:r w:rsidR="0030659E">
              <w:rPr>
                <w:rFonts w:ascii="Tahoma" w:hAnsi="Tahoma" w:cs="Tahoma"/>
                <w:sz w:val="16"/>
              </w:rPr>
              <w:t>.</w:t>
            </w:r>
          </w:p>
        </w:tc>
        <w:tc>
          <w:tcPr>
            <w:tcW w:w="2094" w:type="dxa"/>
            <w:vAlign w:val="center"/>
          </w:tcPr>
          <w:p w:rsidR="00421385" w:rsidRPr="00622BD8" w:rsidRDefault="00421385" w:rsidP="00C76F86">
            <w:pPr>
              <w:pStyle w:val="wrubrycemn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  <w:sz w:val="16"/>
              </w:rPr>
              <w:t>prawidłowo posługiwać się źródłami prawa i wybranymi normami prawnymi</w:t>
            </w:r>
          </w:p>
          <w:p w:rsidR="00421385" w:rsidRPr="00622BD8" w:rsidRDefault="00421385" w:rsidP="00C76F86">
            <w:pPr>
              <w:pStyle w:val="wrubrycemn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  <w:sz w:val="16"/>
              </w:rPr>
              <w:t>Oczekiwana trafność odp</w:t>
            </w:r>
            <w:r w:rsidRPr="00622BD8">
              <w:rPr>
                <w:rFonts w:ascii="Tahoma" w:hAnsi="Tahoma" w:cs="Tahoma"/>
                <w:sz w:val="16"/>
              </w:rPr>
              <w:t>o</w:t>
            </w:r>
            <w:r w:rsidRPr="00622BD8">
              <w:rPr>
                <w:rFonts w:ascii="Tahoma" w:hAnsi="Tahoma" w:cs="Tahoma"/>
                <w:sz w:val="16"/>
              </w:rPr>
              <w:t>wiedzi co najmniej 60 % punktów z zadań mierzących efekt</w:t>
            </w:r>
            <w:r w:rsidR="0030659E">
              <w:rPr>
                <w:rFonts w:ascii="Tahoma" w:hAnsi="Tahoma" w:cs="Tahoma"/>
                <w:sz w:val="16"/>
              </w:rPr>
              <w:t>.</w:t>
            </w:r>
          </w:p>
        </w:tc>
        <w:tc>
          <w:tcPr>
            <w:tcW w:w="2225" w:type="dxa"/>
            <w:vAlign w:val="center"/>
          </w:tcPr>
          <w:p w:rsidR="00421385" w:rsidRPr="00622BD8" w:rsidRDefault="00421385" w:rsidP="00C76F86">
            <w:pPr>
              <w:pStyle w:val="wrubrycemn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  <w:sz w:val="16"/>
              </w:rPr>
              <w:t>prawidłowo posługiwać się źródłami prawa i wybranymi normami prawnymi, a także dokonywać ich interpretacji</w:t>
            </w:r>
          </w:p>
          <w:p w:rsidR="00421385" w:rsidRPr="00622BD8" w:rsidRDefault="00421385" w:rsidP="00C76F86">
            <w:pPr>
              <w:pStyle w:val="wrubrycemn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  <w:sz w:val="16"/>
              </w:rPr>
              <w:t>Oczekiwana trafność odpowi</w:t>
            </w:r>
            <w:r w:rsidRPr="00622BD8">
              <w:rPr>
                <w:rFonts w:ascii="Tahoma" w:hAnsi="Tahoma" w:cs="Tahoma"/>
                <w:sz w:val="16"/>
              </w:rPr>
              <w:t>e</w:t>
            </w:r>
            <w:r w:rsidRPr="00622BD8">
              <w:rPr>
                <w:rFonts w:ascii="Tahoma" w:hAnsi="Tahoma" w:cs="Tahoma"/>
                <w:sz w:val="16"/>
              </w:rPr>
              <w:t>dzi co najmniej 75% punktów z zadań mierzących efekt</w:t>
            </w:r>
            <w:r w:rsidR="0030659E">
              <w:rPr>
                <w:rFonts w:ascii="Tahoma" w:hAnsi="Tahoma" w:cs="Tahoma"/>
                <w:sz w:val="16"/>
              </w:rPr>
              <w:t>.</w:t>
            </w:r>
          </w:p>
        </w:tc>
        <w:tc>
          <w:tcPr>
            <w:tcW w:w="2276" w:type="dxa"/>
            <w:vAlign w:val="center"/>
          </w:tcPr>
          <w:p w:rsidR="00421385" w:rsidRPr="00622BD8" w:rsidRDefault="00421385" w:rsidP="00C76F86">
            <w:pPr>
              <w:pStyle w:val="wrubrycemn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  <w:sz w:val="16"/>
              </w:rPr>
              <w:t>prawidłowo posługiwać się źródłami prawa i normami prawnymi, a także dokonywać ich interpretacji</w:t>
            </w:r>
          </w:p>
          <w:p w:rsidR="00421385" w:rsidRPr="00622BD8" w:rsidRDefault="00421385" w:rsidP="00C76F86">
            <w:pPr>
              <w:pStyle w:val="wrubrycemn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  <w:sz w:val="16"/>
              </w:rPr>
              <w:t>Oczekiwana trafność odpowi</w:t>
            </w:r>
            <w:r w:rsidRPr="00622BD8">
              <w:rPr>
                <w:rFonts w:ascii="Tahoma" w:hAnsi="Tahoma" w:cs="Tahoma"/>
                <w:sz w:val="16"/>
              </w:rPr>
              <w:t>e</w:t>
            </w:r>
            <w:r w:rsidRPr="00622BD8">
              <w:rPr>
                <w:rFonts w:ascii="Tahoma" w:hAnsi="Tahoma" w:cs="Tahoma"/>
                <w:sz w:val="16"/>
              </w:rPr>
              <w:t>dzi co najmniej 90% punktów z zadań mierzących efekt</w:t>
            </w:r>
            <w:r w:rsidR="0030659E">
              <w:rPr>
                <w:rFonts w:ascii="Tahoma" w:hAnsi="Tahoma" w:cs="Tahoma"/>
                <w:sz w:val="16"/>
              </w:rPr>
              <w:t>.</w:t>
            </w:r>
          </w:p>
        </w:tc>
      </w:tr>
      <w:tr w:rsidR="00421385" w:rsidRPr="00573877" w:rsidTr="001F2BE0">
        <w:tc>
          <w:tcPr>
            <w:tcW w:w="1060" w:type="dxa"/>
            <w:vAlign w:val="center"/>
          </w:tcPr>
          <w:p w:rsidR="00421385" w:rsidRPr="00622BD8" w:rsidRDefault="00421385" w:rsidP="00C76F86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</w:rPr>
              <w:t>P_U02</w:t>
            </w:r>
          </w:p>
        </w:tc>
        <w:tc>
          <w:tcPr>
            <w:tcW w:w="2126" w:type="dxa"/>
            <w:vAlign w:val="center"/>
          </w:tcPr>
          <w:p w:rsidR="00421385" w:rsidRPr="00622BD8" w:rsidRDefault="00421385" w:rsidP="00C76F86">
            <w:pPr>
              <w:pStyle w:val="wrubrycemn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  <w:sz w:val="16"/>
              </w:rPr>
              <w:t>analizować typowych kaz</w:t>
            </w:r>
            <w:r w:rsidRPr="00622BD8">
              <w:rPr>
                <w:rFonts w:ascii="Tahoma" w:hAnsi="Tahoma" w:cs="Tahoma"/>
                <w:sz w:val="16"/>
              </w:rPr>
              <w:t>u</w:t>
            </w:r>
            <w:r w:rsidRPr="00622BD8">
              <w:rPr>
                <w:rFonts w:ascii="Tahoma" w:hAnsi="Tahoma" w:cs="Tahoma"/>
                <w:sz w:val="16"/>
              </w:rPr>
              <w:t>sów z zakresu wybranych gałęzi prawa</w:t>
            </w:r>
            <w:r w:rsidR="0030659E">
              <w:rPr>
                <w:rFonts w:ascii="Tahoma" w:hAnsi="Tahoma" w:cs="Tahoma"/>
                <w:sz w:val="16"/>
              </w:rPr>
              <w:t>.</w:t>
            </w:r>
          </w:p>
        </w:tc>
        <w:tc>
          <w:tcPr>
            <w:tcW w:w="2094" w:type="dxa"/>
            <w:vAlign w:val="center"/>
          </w:tcPr>
          <w:p w:rsidR="00421385" w:rsidRPr="00622BD8" w:rsidRDefault="00421385" w:rsidP="00C76F86">
            <w:pPr>
              <w:pStyle w:val="wrubrycemn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  <w:sz w:val="16"/>
              </w:rPr>
              <w:t>analizować typowe kazusy z zakresu wybranych gałęzi prawa</w:t>
            </w:r>
          </w:p>
          <w:p w:rsidR="00421385" w:rsidRPr="00622BD8" w:rsidRDefault="00421385" w:rsidP="00C76F86">
            <w:pPr>
              <w:pStyle w:val="wrubrycemn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  <w:sz w:val="16"/>
              </w:rPr>
              <w:t>Oczekiwana trafność odp</w:t>
            </w:r>
            <w:r w:rsidRPr="00622BD8">
              <w:rPr>
                <w:rFonts w:ascii="Tahoma" w:hAnsi="Tahoma" w:cs="Tahoma"/>
                <w:sz w:val="16"/>
              </w:rPr>
              <w:t>o</w:t>
            </w:r>
            <w:r w:rsidRPr="00622BD8">
              <w:rPr>
                <w:rFonts w:ascii="Tahoma" w:hAnsi="Tahoma" w:cs="Tahoma"/>
                <w:sz w:val="16"/>
              </w:rPr>
              <w:t>wiedzi co najmniej 60 % punktów z zadań mierzących efekt</w:t>
            </w:r>
            <w:r w:rsidR="0030659E">
              <w:rPr>
                <w:rFonts w:ascii="Tahoma" w:hAnsi="Tahoma" w:cs="Tahoma"/>
                <w:sz w:val="16"/>
              </w:rPr>
              <w:t>.</w:t>
            </w:r>
          </w:p>
        </w:tc>
        <w:tc>
          <w:tcPr>
            <w:tcW w:w="2225" w:type="dxa"/>
            <w:vAlign w:val="center"/>
          </w:tcPr>
          <w:p w:rsidR="00421385" w:rsidRPr="00622BD8" w:rsidRDefault="00421385" w:rsidP="00C76F86">
            <w:pPr>
              <w:pStyle w:val="wrubrycemn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  <w:sz w:val="16"/>
              </w:rPr>
              <w:t>analizować typowe kazusy z zakresu wybranych gałęzi prawa oraz proponować ich typowe rozstrzygnięcie</w:t>
            </w:r>
          </w:p>
          <w:p w:rsidR="00421385" w:rsidRPr="00622BD8" w:rsidRDefault="00421385" w:rsidP="00C76F86">
            <w:pPr>
              <w:pStyle w:val="wrubrycemn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  <w:sz w:val="16"/>
              </w:rPr>
              <w:t>Oczekiwana trafność odpowi</w:t>
            </w:r>
            <w:r w:rsidRPr="00622BD8">
              <w:rPr>
                <w:rFonts w:ascii="Tahoma" w:hAnsi="Tahoma" w:cs="Tahoma"/>
                <w:sz w:val="16"/>
              </w:rPr>
              <w:t>e</w:t>
            </w:r>
            <w:r w:rsidRPr="00622BD8">
              <w:rPr>
                <w:rFonts w:ascii="Tahoma" w:hAnsi="Tahoma" w:cs="Tahoma"/>
                <w:sz w:val="16"/>
              </w:rPr>
              <w:t>dzi co najmniej 75% punktów z zadań mierzących efekt</w:t>
            </w:r>
            <w:r w:rsidR="0030659E">
              <w:rPr>
                <w:rFonts w:ascii="Tahoma" w:hAnsi="Tahoma" w:cs="Tahoma"/>
                <w:sz w:val="16"/>
              </w:rPr>
              <w:t>.</w:t>
            </w:r>
          </w:p>
        </w:tc>
        <w:tc>
          <w:tcPr>
            <w:tcW w:w="2276" w:type="dxa"/>
            <w:vAlign w:val="center"/>
          </w:tcPr>
          <w:p w:rsidR="00421385" w:rsidRPr="00622BD8" w:rsidRDefault="00421385" w:rsidP="00C76F86">
            <w:pPr>
              <w:pStyle w:val="wrubrycemn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  <w:sz w:val="16"/>
              </w:rPr>
              <w:t>analizować typowe kazusy z zakresu wybranych gałęzi prawa oraz proponować różne warianty ich rozstrzygnięcia</w:t>
            </w:r>
          </w:p>
          <w:p w:rsidR="00421385" w:rsidRPr="00622BD8" w:rsidRDefault="00421385" w:rsidP="00C76F86">
            <w:pPr>
              <w:pStyle w:val="wrubrycemn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  <w:sz w:val="16"/>
              </w:rPr>
              <w:t>Oczekiwana trafność odpowi</w:t>
            </w:r>
            <w:r w:rsidRPr="00622BD8">
              <w:rPr>
                <w:rFonts w:ascii="Tahoma" w:hAnsi="Tahoma" w:cs="Tahoma"/>
                <w:sz w:val="16"/>
              </w:rPr>
              <w:t>e</w:t>
            </w:r>
            <w:r w:rsidRPr="00622BD8">
              <w:rPr>
                <w:rFonts w:ascii="Tahoma" w:hAnsi="Tahoma" w:cs="Tahoma"/>
                <w:sz w:val="16"/>
              </w:rPr>
              <w:t>dzi co najmniej 90% punktów z zadań mierzących efekt</w:t>
            </w:r>
            <w:r w:rsidR="0030659E">
              <w:rPr>
                <w:rFonts w:ascii="Tahoma" w:hAnsi="Tahoma" w:cs="Tahoma"/>
                <w:sz w:val="16"/>
              </w:rPr>
              <w:t>.</w:t>
            </w:r>
          </w:p>
        </w:tc>
      </w:tr>
      <w:tr w:rsidR="00421385" w:rsidRPr="00573877" w:rsidTr="001F2BE0">
        <w:tc>
          <w:tcPr>
            <w:tcW w:w="1060" w:type="dxa"/>
            <w:vAlign w:val="center"/>
          </w:tcPr>
          <w:p w:rsidR="00421385" w:rsidRPr="00622BD8" w:rsidRDefault="00421385" w:rsidP="00C76F86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</w:rPr>
              <w:t>P_U03</w:t>
            </w:r>
          </w:p>
        </w:tc>
        <w:tc>
          <w:tcPr>
            <w:tcW w:w="2126" w:type="dxa"/>
            <w:vAlign w:val="center"/>
          </w:tcPr>
          <w:p w:rsidR="00421385" w:rsidRPr="00622BD8" w:rsidRDefault="00421385" w:rsidP="00C76F86">
            <w:pPr>
              <w:pStyle w:val="wrubrycemn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  <w:sz w:val="16"/>
              </w:rPr>
              <w:t>scharakteryzować zjawisk prawnych z wybranych gałęzi prawa</w:t>
            </w:r>
            <w:r w:rsidR="0030659E">
              <w:rPr>
                <w:rFonts w:ascii="Tahoma" w:hAnsi="Tahoma" w:cs="Tahoma"/>
                <w:sz w:val="16"/>
              </w:rPr>
              <w:t>.</w:t>
            </w:r>
          </w:p>
        </w:tc>
        <w:tc>
          <w:tcPr>
            <w:tcW w:w="2094" w:type="dxa"/>
            <w:vAlign w:val="center"/>
          </w:tcPr>
          <w:p w:rsidR="00421385" w:rsidRPr="00622BD8" w:rsidRDefault="00421385" w:rsidP="00C76F86">
            <w:pPr>
              <w:pStyle w:val="wrubrycemn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  <w:sz w:val="16"/>
              </w:rPr>
              <w:t>scharakteryzować zjawiska prawne z wybranych gałęzi prawa</w:t>
            </w:r>
          </w:p>
          <w:p w:rsidR="00421385" w:rsidRPr="00622BD8" w:rsidRDefault="00421385" w:rsidP="00C76F86">
            <w:pPr>
              <w:pStyle w:val="wrubrycemn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  <w:sz w:val="16"/>
              </w:rPr>
              <w:t>Oczekiwana trafność odp</w:t>
            </w:r>
            <w:r w:rsidRPr="00622BD8">
              <w:rPr>
                <w:rFonts w:ascii="Tahoma" w:hAnsi="Tahoma" w:cs="Tahoma"/>
                <w:sz w:val="16"/>
              </w:rPr>
              <w:t>o</w:t>
            </w:r>
            <w:r w:rsidRPr="00622BD8">
              <w:rPr>
                <w:rFonts w:ascii="Tahoma" w:hAnsi="Tahoma" w:cs="Tahoma"/>
                <w:sz w:val="16"/>
              </w:rPr>
              <w:t>wiedzi co najmniej 60 % punktów z zadań mierzących efekt</w:t>
            </w:r>
            <w:r w:rsidR="0030659E">
              <w:rPr>
                <w:rFonts w:ascii="Tahoma" w:hAnsi="Tahoma" w:cs="Tahoma"/>
                <w:sz w:val="16"/>
              </w:rPr>
              <w:t>.</w:t>
            </w:r>
          </w:p>
        </w:tc>
        <w:tc>
          <w:tcPr>
            <w:tcW w:w="2225" w:type="dxa"/>
            <w:vAlign w:val="center"/>
          </w:tcPr>
          <w:p w:rsidR="00421385" w:rsidRPr="00622BD8" w:rsidRDefault="00421385" w:rsidP="00C76F86">
            <w:pPr>
              <w:pStyle w:val="wrubrycemn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  <w:sz w:val="16"/>
              </w:rPr>
              <w:t>scharakteryzować i analizować zjawiska prawne z wybranych gałęzi prawa</w:t>
            </w:r>
          </w:p>
          <w:p w:rsidR="00421385" w:rsidRPr="00622BD8" w:rsidRDefault="00421385" w:rsidP="00C76F86">
            <w:pPr>
              <w:pStyle w:val="wrubrycemn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  <w:sz w:val="16"/>
              </w:rPr>
              <w:t>Oczekiwana trafność odpowi</w:t>
            </w:r>
            <w:r w:rsidRPr="00622BD8">
              <w:rPr>
                <w:rFonts w:ascii="Tahoma" w:hAnsi="Tahoma" w:cs="Tahoma"/>
                <w:sz w:val="16"/>
              </w:rPr>
              <w:t>e</w:t>
            </w:r>
            <w:r w:rsidRPr="00622BD8">
              <w:rPr>
                <w:rFonts w:ascii="Tahoma" w:hAnsi="Tahoma" w:cs="Tahoma"/>
                <w:sz w:val="16"/>
              </w:rPr>
              <w:t>dzi co najmniej 75% punktów z zadań mierzących efekt</w:t>
            </w:r>
            <w:r w:rsidR="0030659E">
              <w:rPr>
                <w:rFonts w:ascii="Tahoma" w:hAnsi="Tahoma" w:cs="Tahoma"/>
                <w:sz w:val="16"/>
              </w:rPr>
              <w:t>.</w:t>
            </w:r>
          </w:p>
        </w:tc>
        <w:tc>
          <w:tcPr>
            <w:tcW w:w="2276" w:type="dxa"/>
            <w:vAlign w:val="center"/>
          </w:tcPr>
          <w:p w:rsidR="00421385" w:rsidRPr="00622BD8" w:rsidRDefault="00421385" w:rsidP="00C76F86">
            <w:pPr>
              <w:pStyle w:val="wrubrycemn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  <w:sz w:val="16"/>
              </w:rPr>
              <w:t>scharakteryzować, analizować i interpretować zjawiska prawne z wybranych gałęzi prawa</w:t>
            </w:r>
          </w:p>
          <w:p w:rsidR="00421385" w:rsidRPr="00622BD8" w:rsidRDefault="00421385" w:rsidP="00C76F86">
            <w:pPr>
              <w:pStyle w:val="wrubrycemn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  <w:sz w:val="16"/>
              </w:rPr>
              <w:t>Oczekiwana trafność odpowi</w:t>
            </w:r>
            <w:r w:rsidRPr="00622BD8">
              <w:rPr>
                <w:rFonts w:ascii="Tahoma" w:hAnsi="Tahoma" w:cs="Tahoma"/>
                <w:sz w:val="16"/>
              </w:rPr>
              <w:t>e</w:t>
            </w:r>
            <w:r w:rsidRPr="00622BD8">
              <w:rPr>
                <w:rFonts w:ascii="Tahoma" w:hAnsi="Tahoma" w:cs="Tahoma"/>
                <w:sz w:val="16"/>
              </w:rPr>
              <w:t>dzi co najmniej 90% punktów z zadań mierzących efekt</w:t>
            </w:r>
            <w:r w:rsidR="0030659E">
              <w:rPr>
                <w:rFonts w:ascii="Tahoma" w:hAnsi="Tahoma" w:cs="Tahoma"/>
                <w:sz w:val="16"/>
              </w:rPr>
              <w:t>.</w:t>
            </w:r>
          </w:p>
        </w:tc>
      </w:tr>
      <w:tr w:rsidR="00421385" w:rsidRPr="00573877" w:rsidTr="001F2BE0">
        <w:tc>
          <w:tcPr>
            <w:tcW w:w="1060" w:type="dxa"/>
            <w:vAlign w:val="center"/>
          </w:tcPr>
          <w:p w:rsidR="00421385" w:rsidRPr="00622BD8" w:rsidRDefault="00421385" w:rsidP="00C76F86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</w:rPr>
              <w:t>P_K01</w:t>
            </w:r>
          </w:p>
        </w:tc>
        <w:tc>
          <w:tcPr>
            <w:tcW w:w="2126" w:type="dxa"/>
            <w:vAlign w:val="center"/>
          </w:tcPr>
          <w:p w:rsidR="00421385" w:rsidRPr="00622BD8" w:rsidRDefault="00421385" w:rsidP="00C76F86">
            <w:pPr>
              <w:spacing w:after="0" w:line="100" w:lineRule="atLeast"/>
              <w:jc w:val="center"/>
              <w:rPr>
                <w:rFonts w:ascii="Tahoma" w:hAnsi="Tahoma" w:cs="Tahoma"/>
                <w:sz w:val="16"/>
                <w:szCs w:val="20"/>
              </w:rPr>
            </w:pPr>
            <w:r w:rsidRPr="00622BD8">
              <w:rPr>
                <w:rFonts w:ascii="Tahoma" w:hAnsi="Tahoma" w:cs="Tahoma"/>
                <w:sz w:val="16"/>
                <w:szCs w:val="20"/>
              </w:rPr>
              <w:t>w pracy zespołowej nie potrafi współdziałać i współpracować w grupie przy sporządzaniu proje</w:t>
            </w:r>
            <w:r w:rsidRPr="00622BD8">
              <w:rPr>
                <w:rFonts w:ascii="Tahoma" w:hAnsi="Tahoma" w:cs="Tahoma"/>
                <w:sz w:val="16"/>
                <w:szCs w:val="20"/>
              </w:rPr>
              <w:t>k</w:t>
            </w:r>
            <w:r w:rsidRPr="00622BD8">
              <w:rPr>
                <w:rFonts w:ascii="Tahoma" w:hAnsi="Tahoma" w:cs="Tahoma"/>
                <w:sz w:val="16"/>
                <w:szCs w:val="20"/>
              </w:rPr>
              <w:t>tów z zakresu prawa: np. umów, pism procesowych z zakresu wybranych gałęzi prawa</w:t>
            </w:r>
            <w:r w:rsidR="0030659E">
              <w:rPr>
                <w:rFonts w:ascii="Tahoma" w:hAnsi="Tahoma" w:cs="Tahoma"/>
                <w:sz w:val="16"/>
                <w:szCs w:val="20"/>
              </w:rPr>
              <w:t>.</w:t>
            </w:r>
          </w:p>
        </w:tc>
        <w:tc>
          <w:tcPr>
            <w:tcW w:w="2094" w:type="dxa"/>
            <w:vAlign w:val="center"/>
          </w:tcPr>
          <w:p w:rsidR="00421385" w:rsidRPr="00622BD8" w:rsidRDefault="00421385" w:rsidP="00C76F86">
            <w:pPr>
              <w:pStyle w:val="wrubrycemn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  <w:sz w:val="16"/>
              </w:rPr>
              <w:t>w pracy zespołowej potrafi w stopniu dostatecznym współdziałać i współprac</w:t>
            </w:r>
            <w:r w:rsidRPr="00622BD8">
              <w:rPr>
                <w:rFonts w:ascii="Tahoma" w:hAnsi="Tahoma" w:cs="Tahoma"/>
                <w:sz w:val="16"/>
              </w:rPr>
              <w:t>o</w:t>
            </w:r>
            <w:r w:rsidRPr="00622BD8">
              <w:rPr>
                <w:rFonts w:ascii="Tahoma" w:hAnsi="Tahoma" w:cs="Tahoma"/>
                <w:sz w:val="16"/>
              </w:rPr>
              <w:t>wać w grupie przy sporz</w:t>
            </w:r>
            <w:r w:rsidRPr="00622BD8">
              <w:rPr>
                <w:rFonts w:ascii="Tahoma" w:hAnsi="Tahoma" w:cs="Tahoma"/>
                <w:sz w:val="16"/>
              </w:rPr>
              <w:t>ą</w:t>
            </w:r>
            <w:r w:rsidRPr="00622BD8">
              <w:rPr>
                <w:rFonts w:ascii="Tahoma" w:hAnsi="Tahoma" w:cs="Tahoma"/>
                <w:sz w:val="16"/>
              </w:rPr>
              <w:t>dzaniu projektów z zakresu prawa: np. umów, pism procesowych z zakresu wybranych gałęzi prawa</w:t>
            </w:r>
            <w:r w:rsidR="0030659E">
              <w:rPr>
                <w:rFonts w:ascii="Tahoma" w:hAnsi="Tahoma" w:cs="Tahoma"/>
                <w:sz w:val="16"/>
              </w:rPr>
              <w:t>.</w:t>
            </w:r>
          </w:p>
        </w:tc>
        <w:tc>
          <w:tcPr>
            <w:tcW w:w="2225" w:type="dxa"/>
            <w:vAlign w:val="center"/>
          </w:tcPr>
          <w:p w:rsidR="00421385" w:rsidRPr="00622BD8" w:rsidRDefault="00421385" w:rsidP="00C76F86">
            <w:pPr>
              <w:pStyle w:val="wrubrycemn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  <w:sz w:val="16"/>
              </w:rPr>
              <w:t>w pracy zespołowej potrafi w stopniu dobrym współdziałać i współpracować w grupie przy sporządzaniu projektów z zakresu prawa: np. umów, pism procesowych z zakresu wybranych gałęzi prawa</w:t>
            </w:r>
            <w:r w:rsidR="0030659E">
              <w:rPr>
                <w:rFonts w:ascii="Tahoma" w:hAnsi="Tahoma" w:cs="Tahoma"/>
                <w:sz w:val="16"/>
              </w:rPr>
              <w:t>.</w:t>
            </w:r>
          </w:p>
        </w:tc>
        <w:tc>
          <w:tcPr>
            <w:tcW w:w="2276" w:type="dxa"/>
            <w:vAlign w:val="center"/>
          </w:tcPr>
          <w:p w:rsidR="00421385" w:rsidRPr="00622BD8" w:rsidRDefault="00421385" w:rsidP="00C76F86">
            <w:pPr>
              <w:pStyle w:val="wrubrycemn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  <w:sz w:val="16"/>
              </w:rPr>
              <w:t>w pracy zespołowej potrafi w stopniu bardzo dobrym wspó</w:t>
            </w:r>
            <w:r w:rsidRPr="00622BD8">
              <w:rPr>
                <w:rFonts w:ascii="Tahoma" w:hAnsi="Tahoma" w:cs="Tahoma"/>
                <w:sz w:val="16"/>
              </w:rPr>
              <w:t>ł</w:t>
            </w:r>
            <w:r w:rsidRPr="00622BD8">
              <w:rPr>
                <w:rFonts w:ascii="Tahoma" w:hAnsi="Tahoma" w:cs="Tahoma"/>
                <w:sz w:val="16"/>
              </w:rPr>
              <w:t>działać i współpracować w grupie przy sporządzaniu projektów z zakresu prawa: np. umów, pism procesowych z zakresu wybranych gałęzi prawa</w:t>
            </w:r>
            <w:r w:rsidR="0030659E">
              <w:rPr>
                <w:rFonts w:ascii="Tahoma" w:hAnsi="Tahoma" w:cs="Tahoma"/>
                <w:sz w:val="16"/>
              </w:rPr>
              <w:t>.</w:t>
            </w:r>
          </w:p>
        </w:tc>
      </w:tr>
    </w:tbl>
    <w:p w:rsidR="00A275C5" w:rsidRPr="0085592D" w:rsidRDefault="00A275C5" w:rsidP="00D600DF">
      <w:pPr>
        <w:pStyle w:val="Podpunkty"/>
        <w:ind w:left="0"/>
        <w:rPr>
          <w:rFonts w:ascii="Tahoma" w:hAnsi="Tahoma" w:cs="Tahoma"/>
        </w:rPr>
      </w:pPr>
    </w:p>
    <w:p w:rsidR="008938C7" w:rsidRPr="0085592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5592D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A3ACA" w:rsidRPr="0085592D" w:rsidTr="006A3ACA">
        <w:tc>
          <w:tcPr>
            <w:tcW w:w="9628" w:type="dxa"/>
          </w:tcPr>
          <w:p w:rsidR="006A3ACA" w:rsidRPr="0085592D" w:rsidRDefault="006A3ACA" w:rsidP="0052724A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85592D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6A3ACA" w:rsidRPr="0085592D" w:rsidTr="006A3ACA">
        <w:tc>
          <w:tcPr>
            <w:tcW w:w="9628" w:type="dxa"/>
            <w:vAlign w:val="center"/>
          </w:tcPr>
          <w:p w:rsidR="006A3ACA" w:rsidRPr="00622BD8" w:rsidRDefault="006A3ACA" w:rsidP="0052724A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  <w:b w:val="0"/>
                <w:bCs/>
                <w:sz w:val="20"/>
              </w:rPr>
              <w:t xml:space="preserve">Szmulik B., Żmigrodzki </w:t>
            </w:r>
            <w:r>
              <w:rPr>
                <w:rFonts w:ascii="Tahoma" w:hAnsi="Tahoma" w:cs="Tahoma"/>
                <w:b w:val="0"/>
                <w:bCs/>
                <w:sz w:val="20"/>
              </w:rPr>
              <w:t xml:space="preserve">M. </w:t>
            </w:r>
            <w:r w:rsidRPr="00622BD8">
              <w:rPr>
                <w:rFonts w:ascii="Tahoma" w:hAnsi="Tahoma" w:cs="Tahoma"/>
                <w:b w:val="0"/>
                <w:bCs/>
                <w:sz w:val="20"/>
              </w:rPr>
              <w:t>(red.), Wprowadzenie do nauki o państwie i polityce, Wyd. UMCS, Lublin 2010</w:t>
            </w:r>
          </w:p>
        </w:tc>
      </w:tr>
      <w:tr w:rsidR="006A3ACA" w:rsidRPr="0085592D" w:rsidTr="006A3ACA">
        <w:tc>
          <w:tcPr>
            <w:tcW w:w="9628" w:type="dxa"/>
            <w:vAlign w:val="center"/>
          </w:tcPr>
          <w:p w:rsidR="006A3ACA" w:rsidRPr="00622BD8" w:rsidRDefault="006A3ACA" w:rsidP="0052724A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  <w:b w:val="0"/>
                <w:sz w:val="20"/>
              </w:rPr>
              <w:t>Barcz J</w:t>
            </w:r>
            <w:r>
              <w:rPr>
                <w:rFonts w:ascii="Tahoma" w:hAnsi="Tahoma" w:cs="Tahoma"/>
                <w:b w:val="0"/>
                <w:sz w:val="20"/>
              </w:rPr>
              <w:t>.</w:t>
            </w:r>
            <w:r w:rsidRPr="00622BD8">
              <w:rPr>
                <w:rFonts w:ascii="Tahoma" w:hAnsi="Tahoma" w:cs="Tahoma"/>
                <w:b w:val="0"/>
                <w:sz w:val="20"/>
              </w:rPr>
              <w:t xml:space="preserve">, </w:t>
            </w:r>
            <w:proofErr w:type="spellStart"/>
            <w:r w:rsidRPr="00622BD8">
              <w:rPr>
                <w:rFonts w:ascii="Tahoma" w:hAnsi="Tahoma" w:cs="Tahoma"/>
                <w:b w:val="0"/>
                <w:sz w:val="20"/>
              </w:rPr>
              <w:t>Bierć</w:t>
            </w:r>
            <w:proofErr w:type="spellEnd"/>
            <w:r w:rsidRPr="00622BD8">
              <w:rPr>
                <w:rFonts w:ascii="Tahoma" w:hAnsi="Tahoma" w:cs="Tahoma"/>
                <w:b w:val="0"/>
                <w:sz w:val="20"/>
              </w:rPr>
              <w:t xml:space="preserve"> A</w:t>
            </w:r>
            <w:r>
              <w:rPr>
                <w:rFonts w:ascii="Tahoma" w:hAnsi="Tahoma" w:cs="Tahoma"/>
                <w:b w:val="0"/>
                <w:sz w:val="20"/>
              </w:rPr>
              <w:t>.</w:t>
            </w:r>
            <w:r w:rsidRPr="00622BD8">
              <w:rPr>
                <w:rFonts w:ascii="Tahoma" w:hAnsi="Tahoma" w:cs="Tahoma"/>
                <w:b w:val="0"/>
                <w:sz w:val="20"/>
              </w:rPr>
              <w:t>, Jakubowska-Hara J</w:t>
            </w:r>
            <w:r>
              <w:rPr>
                <w:rFonts w:ascii="Tahoma" w:hAnsi="Tahoma" w:cs="Tahoma"/>
                <w:b w:val="0"/>
                <w:sz w:val="20"/>
              </w:rPr>
              <w:t>.</w:t>
            </w:r>
            <w:r w:rsidRPr="00622BD8">
              <w:rPr>
                <w:rFonts w:ascii="Tahoma" w:hAnsi="Tahoma" w:cs="Tahoma"/>
                <w:b w:val="0"/>
                <w:sz w:val="20"/>
              </w:rPr>
              <w:t>, Korycki S</w:t>
            </w:r>
            <w:r>
              <w:rPr>
                <w:rFonts w:ascii="Tahoma" w:hAnsi="Tahoma" w:cs="Tahoma"/>
                <w:b w:val="0"/>
                <w:sz w:val="20"/>
              </w:rPr>
              <w:t>.</w:t>
            </w:r>
            <w:r w:rsidRPr="00622BD8">
              <w:rPr>
                <w:rFonts w:ascii="Tahoma" w:hAnsi="Tahoma" w:cs="Tahoma"/>
                <w:b w:val="0"/>
                <w:sz w:val="20"/>
              </w:rPr>
              <w:t>, Kuciński J</w:t>
            </w:r>
            <w:r>
              <w:rPr>
                <w:rFonts w:ascii="Tahoma" w:hAnsi="Tahoma" w:cs="Tahoma"/>
                <w:b w:val="0"/>
                <w:sz w:val="20"/>
              </w:rPr>
              <w:t>.</w:t>
            </w:r>
            <w:r w:rsidRPr="00622BD8">
              <w:rPr>
                <w:rFonts w:ascii="Tahoma" w:hAnsi="Tahoma" w:cs="Tahoma"/>
                <w:b w:val="0"/>
                <w:sz w:val="20"/>
              </w:rPr>
              <w:t>, Sanetra W</w:t>
            </w:r>
            <w:r>
              <w:rPr>
                <w:rFonts w:ascii="Tahoma" w:hAnsi="Tahoma" w:cs="Tahoma"/>
                <w:b w:val="0"/>
                <w:sz w:val="20"/>
              </w:rPr>
              <w:t>.,</w:t>
            </w:r>
            <w:r w:rsidRPr="00622BD8">
              <w:rPr>
                <w:rFonts w:ascii="Tahoma" w:hAnsi="Tahoma" w:cs="Tahoma"/>
                <w:b w:val="0"/>
                <w:sz w:val="20"/>
              </w:rPr>
              <w:t xml:space="preserve"> Zarys Prawa Wolters Kluwer 2016</w:t>
            </w:r>
          </w:p>
        </w:tc>
      </w:tr>
      <w:tr w:rsidR="006A3ACA" w:rsidRPr="000D6120" w:rsidTr="006A3ACA">
        <w:tc>
          <w:tcPr>
            <w:tcW w:w="9628" w:type="dxa"/>
            <w:vAlign w:val="center"/>
          </w:tcPr>
          <w:p w:rsidR="006A3ACA" w:rsidRPr="00622BD8" w:rsidRDefault="006A3ACA" w:rsidP="0052724A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  <w:b w:val="0"/>
                <w:bCs/>
                <w:sz w:val="20"/>
              </w:rPr>
              <w:t xml:space="preserve">Muras Z., Podstawy prawa, Wyd. </w:t>
            </w:r>
            <w:proofErr w:type="spellStart"/>
            <w:r w:rsidRPr="00622BD8">
              <w:rPr>
                <w:rFonts w:ascii="Tahoma" w:hAnsi="Tahoma" w:cs="Tahoma"/>
                <w:b w:val="0"/>
                <w:bCs/>
                <w:sz w:val="20"/>
              </w:rPr>
              <w:t>C.H.Beck</w:t>
            </w:r>
            <w:proofErr w:type="spellEnd"/>
            <w:r w:rsidRPr="00622BD8">
              <w:rPr>
                <w:rFonts w:ascii="Tahoma" w:hAnsi="Tahoma" w:cs="Tahoma"/>
                <w:b w:val="0"/>
                <w:bCs/>
                <w:sz w:val="20"/>
              </w:rPr>
              <w:t>, Warszawa 2017</w:t>
            </w:r>
          </w:p>
        </w:tc>
      </w:tr>
    </w:tbl>
    <w:p w:rsidR="006A3ACA" w:rsidRPr="0085592D" w:rsidRDefault="006A3ACA" w:rsidP="006A3ACA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6A3ACA" w:rsidRPr="0085592D" w:rsidTr="0052724A">
        <w:tc>
          <w:tcPr>
            <w:tcW w:w="9778" w:type="dxa"/>
          </w:tcPr>
          <w:p w:rsidR="006A3ACA" w:rsidRPr="0085592D" w:rsidRDefault="006A3ACA" w:rsidP="0052724A">
            <w:pPr>
              <w:pStyle w:val="Podpunkty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85592D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6A3ACA" w:rsidRPr="0085592D" w:rsidTr="0052724A">
        <w:tc>
          <w:tcPr>
            <w:tcW w:w="9778" w:type="dxa"/>
            <w:vAlign w:val="center"/>
          </w:tcPr>
          <w:p w:rsidR="006A3ACA" w:rsidRPr="00E111C6" w:rsidRDefault="006A3ACA" w:rsidP="0052724A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proofErr w:type="spellStart"/>
            <w:r w:rsidRPr="00E111C6">
              <w:rPr>
                <w:rFonts w:ascii="Tahoma" w:hAnsi="Tahoma" w:cs="Tahoma"/>
                <w:b w:val="0"/>
                <w:bCs/>
                <w:sz w:val="20"/>
              </w:rPr>
              <w:t>Kidyba</w:t>
            </w:r>
            <w:proofErr w:type="spellEnd"/>
            <w:r w:rsidRPr="00E111C6">
              <w:rPr>
                <w:rFonts w:ascii="Tahoma" w:hAnsi="Tahoma" w:cs="Tahoma"/>
                <w:b w:val="0"/>
                <w:bCs/>
                <w:sz w:val="20"/>
              </w:rPr>
              <w:t xml:space="preserve"> A.: Prawo handlowe. Wydawnictwo </w:t>
            </w:r>
            <w:proofErr w:type="spellStart"/>
            <w:r w:rsidRPr="00E111C6">
              <w:rPr>
                <w:rFonts w:ascii="Tahoma" w:hAnsi="Tahoma" w:cs="Tahoma"/>
                <w:b w:val="0"/>
                <w:bCs/>
                <w:sz w:val="20"/>
              </w:rPr>
              <w:t>LexisNexis</w:t>
            </w:r>
            <w:proofErr w:type="spellEnd"/>
            <w:r w:rsidRPr="00E111C6">
              <w:rPr>
                <w:rFonts w:ascii="Tahoma" w:hAnsi="Tahoma" w:cs="Tahoma"/>
                <w:b w:val="0"/>
                <w:bCs/>
                <w:sz w:val="20"/>
              </w:rPr>
              <w:t>, Warszawa BECK 2013</w:t>
            </w:r>
          </w:p>
        </w:tc>
      </w:tr>
      <w:tr w:rsidR="006A3ACA" w:rsidRPr="0085592D" w:rsidTr="0052724A">
        <w:tc>
          <w:tcPr>
            <w:tcW w:w="9778" w:type="dxa"/>
            <w:vAlign w:val="center"/>
          </w:tcPr>
          <w:p w:rsidR="006A3ACA" w:rsidRPr="00E111C6" w:rsidRDefault="006A3ACA" w:rsidP="0052724A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E111C6">
              <w:rPr>
                <w:rFonts w:ascii="Tahoma" w:hAnsi="Tahoma" w:cs="Tahoma"/>
                <w:b w:val="0"/>
                <w:bCs/>
                <w:sz w:val="20"/>
              </w:rPr>
              <w:t>Morawski L., Wstęp do prawoznawstwa, TNOIK, Toruń 2012</w:t>
            </w:r>
          </w:p>
        </w:tc>
      </w:tr>
      <w:tr w:rsidR="006A3ACA" w:rsidRPr="0085592D" w:rsidTr="0052724A">
        <w:tc>
          <w:tcPr>
            <w:tcW w:w="9778" w:type="dxa"/>
            <w:vAlign w:val="center"/>
          </w:tcPr>
          <w:p w:rsidR="006A3ACA" w:rsidRPr="00E111C6" w:rsidRDefault="006A3ACA" w:rsidP="0052724A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E111C6">
              <w:rPr>
                <w:rFonts w:ascii="Tahoma" w:hAnsi="Tahoma" w:cs="Tahoma"/>
                <w:b w:val="0"/>
                <w:sz w:val="20"/>
              </w:rPr>
              <w:t>Radwański Z., Olejniczak A.</w:t>
            </w:r>
            <w:r w:rsidRPr="00E111C6">
              <w:rPr>
                <w:rFonts w:ascii="Tahoma" w:hAnsi="Tahoma" w:cs="Tahoma"/>
                <w:b w:val="0"/>
                <w:bCs/>
                <w:sz w:val="20"/>
              </w:rPr>
              <w:t xml:space="preserve">, Prawo </w:t>
            </w:r>
            <w:proofErr w:type="spellStart"/>
            <w:r w:rsidRPr="00E111C6">
              <w:rPr>
                <w:rFonts w:ascii="Tahoma" w:hAnsi="Tahoma" w:cs="Tahoma"/>
                <w:b w:val="0"/>
                <w:bCs/>
                <w:sz w:val="20"/>
              </w:rPr>
              <w:t>cywilne-część</w:t>
            </w:r>
            <w:proofErr w:type="spellEnd"/>
            <w:r w:rsidRPr="00E111C6">
              <w:rPr>
                <w:rFonts w:ascii="Tahoma" w:hAnsi="Tahoma" w:cs="Tahoma"/>
                <w:b w:val="0"/>
                <w:bCs/>
                <w:sz w:val="20"/>
              </w:rPr>
              <w:t xml:space="preserve"> ogólna, Wyd. C.H. Beck, Warszawa 2013</w:t>
            </w:r>
          </w:p>
        </w:tc>
      </w:tr>
      <w:tr w:rsidR="006A3ACA" w:rsidRPr="0085592D" w:rsidTr="0052724A">
        <w:tc>
          <w:tcPr>
            <w:tcW w:w="9778" w:type="dxa"/>
            <w:vAlign w:val="center"/>
          </w:tcPr>
          <w:p w:rsidR="006A3ACA" w:rsidRPr="00E111C6" w:rsidRDefault="006A3ACA" w:rsidP="0052724A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E111C6">
              <w:rPr>
                <w:rFonts w:ascii="Tahoma" w:hAnsi="Tahoma" w:cs="Tahoma"/>
                <w:b w:val="0"/>
                <w:sz w:val="20"/>
              </w:rPr>
              <w:t xml:space="preserve">red. </w:t>
            </w:r>
            <w:proofErr w:type="spellStart"/>
            <w:r w:rsidRPr="00E111C6">
              <w:rPr>
                <w:rFonts w:ascii="Tahoma" w:hAnsi="Tahoma" w:cs="Tahoma"/>
                <w:b w:val="0"/>
                <w:sz w:val="20"/>
              </w:rPr>
              <w:t>Kocowski</w:t>
            </w:r>
            <w:proofErr w:type="spellEnd"/>
            <w:r w:rsidRPr="00E111C6">
              <w:rPr>
                <w:rFonts w:ascii="Tahoma" w:hAnsi="Tahoma" w:cs="Tahoma"/>
                <w:b w:val="0"/>
                <w:sz w:val="20"/>
              </w:rPr>
              <w:t xml:space="preserve"> T., </w:t>
            </w:r>
            <w:proofErr w:type="spellStart"/>
            <w:r w:rsidRPr="00E111C6">
              <w:rPr>
                <w:rFonts w:ascii="Tahoma" w:hAnsi="Tahoma" w:cs="Tahoma"/>
                <w:b w:val="0"/>
                <w:sz w:val="20"/>
              </w:rPr>
              <w:t>red.Ćwierz</w:t>
            </w:r>
            <w:proofErr w:type="spellEnd"/>
            <w:r w:rsidRPr="00E111C6">
              <w:rPr>
                <w:rFonts w:ascii="Tahoma" w:hAnsi="Tahoma" w:cs="Tahoma"/>
                <w:b w:val="0"/>
                <w:sz w:val="20"/>
              </w:rPr>
              <w:t xml:space="preserve">-Matysiak B., </w:t>
            </w:r>
            <w:proofErr w:type="spellStart"/>
            <w:r w:rsidRPr="00E111C6">
              <w:rPr>
                <w:rFonts w:ascii="Tahoma" w:hAnsi="Tahoma" w:cs="Tahoma"/>
                <w:b w:val="0"/>
                <w:sz w:val="20"/>
              </w:rPr>
              <w:t>red.Marak</w:t>
            </w:r>
            <w:proofErr w:type="spellEnd"/>
            <w:r w:rsidRPr="00E111C6">
              <w:rPr>
                <w:rFonts w:ascii="Tahoma" w:hAnsi="Tahoma" w:cs="Tahoma"/>
                <w:b w:val="0"/>
                <w:sz w:val="20"/>
              </w:rPr>
              <w:t xml:space="preserve"> K., P</w:t>
            </w:r>
            <w:hyperlink r:id="rId9" w:history="1">
              <w:r w:rsidRPr="00E111C6">
                <w:rPr>
                  <w:rStyle w:val="shl"/>
                  <w:rFonts w:ascii="Tahoma" w:hAnsi="Tahoma" w:cs="Tahoma"/>
                  <w:b w:val="0"/>
                  <w:sz w:val="20"/>
                </w:rPr>
                <w:t>rawo</w:t>
              </w:r>
              <w:r w:rsidRPr="00E111C6">
                <w:rPr>
                  <w:rStyle w:val="Hipercze"/>
                  <w:rFonts w:ascii="Tahoma" w:hAnsi="Tahoma" w:cs="Tahoma"/>
                  <w:b w:val="0"/>
                  <w:color w:val="00000A"/>
                  <w:sz w:val="20"/>
                  <w:u w:val="none"/>
                </w:rPr>
                <w:t xml:space="preserve"> </w:t>
              </w:r>
              <w:r w:rsidRPr="00E111C6">
                <w:rPr>
                  <w:rStyle w:val="shl"/>
                  <w:rFonts w:ascii="Tahoma" w:hAnsi="Tahoma" w:cs="Tahoma"/>
                  <w:b w:val="0"/>
                  <w:sz w:val="20"/>
                </w:rPr>
                <w:t>dla</w:t>
              </w:r>
              <w:r w:rsidRPr="00E111C6">
                <w:rPr>
                  <w:rStyle w:val="Hipercze"/>
                  <w:rFonts w:ascii="Tahoma" w:hAnsi="Tahoma" w:cs="Tahoma"/>
                  <w:b w:val="0"/>
                  <w:color w:val="00000A"/>
                  <w:sz w:val="20"/>
                  <w:u w:val="none"/>
                </w:rPr>
                <w:t xml:space="preserve"> </w:t>
              </w:r>
              <w:r w:rsidRPr="00E111C6">
                <w:rPr>
                  <w:rStyle w:val="shl"/>
                  <w:rFonts w:ascii="Tahoma" w:hAnsi="Tahoma" w:cs="Tahoma"/>
                  <w:b w:val="0"/>
                  <w:sz w:val="20"/>
                </w:rPr>
                <w:t>ekonomistów</w:t>
              </w:r>
              <w:r w:rsidRPr="00E111C6">
                <w:rPr>
                  <w:rStyle w:val="Hipercze"/>
                  <w:rFonts w:ascii="Tahoma" w:hAnsi="Tahoma" w:cs="Tahoma"/>
                  <w:b w:val="0"/>
                  <w:color w:val="00000A"/>
                  <w:sz w:val="20"/>
                  <w:u w:val="none"/>
                </w:rPr>
                <w:t xml:space="preserve"> . Podręcznik akademicki </w:t>
              </w:r>
            </w:hyperlink>
            <w:r w:rsidRPr="00E111C6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Pr="00E111C6">
              <w:rPr>
                <w:rFonts w:ascii="Tahoma" w:hAnsi="Tahoma" w:cs="Tahoma"/>
                <w:b w:val="0"/>
                <w:sz w:val="20"/>
              </w:rPr>
              <w:lastRenderedPageBreak/>
              <w:t xml:space="preserve">Wyd. Uniwersytetu Ekonomicznego we Wrocławiu 2013 </w:t>
            </w:r>
          </w:p>
        </w:tc>
      </w:tr>
      <w:tr w:rsidR="006A3ACA" w:rsidRPr="0085592D" w:rsidTr="0052724A">
        <w:tc>
          <w:tcPr>
            <w:tcW w:w="9778" w:type="dxa"/>
            <w:vAlign w:val="center"/>
          </w:tcPr>
          <w:p w:rsidR="006A3ACA" w:rsidRPr="00E111C6" w:rsidRDefault="006A3ACA" w:rsidP="0052724A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E111C6">
              <w:rPr>
                <w:rFonts w:ascii="Tahoma" w:hAnsi="Tahoma" w:cs="Tahoma"/>
                <w:b w:val="0"/>
                <w:bCs/>
                <w:sz w:val="20"/>
              </w:rPr>
              <w:lastRenderedPageBreak/>
              <w:t xml:space="preserve">Seidler G.L., Groszyk </w:t>
            </w:r>
            <w:r w:rsidRPr="00E111C6">
              <w:rPr>
                <w:rFonts w:ascii="Tahoma" w:hAnsi="Tahoma" w:cs="Tahoma"/>
                <w:b w:val="0"/>
                <w:bCs/>
              </w:rPr>
              <w:t>H.</w:t>
            </w:r>
            <w:r w:rsidRPr="00E111C6">
              <w:rPr>
                <w:rFonts w:ascii="Tahoma" w:hAnsi="Tahoma" w:cs="Tahoma"/>
                <w:b w:val="0"/>
                <w:bCs/>
                <w:sz w:val="20"/>
              </w:rPr>
              <w:t>, Pieniążek A., Wprowadzenie do nauki o państwie i prawie, Wydawnictwo UMCS Lublin 2010</w:t>
            </w:r>
          </w:p>
        </w:tc>
      </w:tr>
      <w:tr w:rsidR="006A3ACA" w:rsidRPr="0085592D" w:rsidTr="0052724A">
        <w:tc>
          <w:tcPr>
            <w:tcW w:w="9778" w:type="dxa"/>
            <w:vAlign w:val="center"/>
          </w:tcPr>
          <w:p w:rsidR="006A3ACA" w:rsidRPr="00E111C6" w:rsidRDefault="006A3ACA" w:rsidP="0052724A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E111C6">
              <w:rPr>
                <w:rFonts w:ascii="Tahoma" w:hAnsi="Tahoma" w:cs="Tahoma"/>
                <w:b w:val="0"/>
                <w:bCs/>
                <w:sz w:val="20"/>
              </w:rPr>
              <w:t>Zięba-</w:t>
            </w:r>
            <w:proofErr w:type="spellStart"/>
            <w:r w:rsidRPr="00E111C6">
              <w:rPr>
                <w:rFonts w:ascii="Tahoma" w:hAnsi="Tahoma" w:cs="Tahoma"/>
                <w:b w:val="0"/>
                <w:bCs/>
                <w:sz w:val="20"/>
              </w:rPr>
              <w:t>Załucka</w:t>
            </w:r>
            <w:proofErr w:type="spellEnd"/>
            <w:r w:rsidRPr="00E111C6">
              <w:rPr>
                <w:rFonts w:ascii="Tahoma" w:hAnsi="Tahoma" w:cs="Tahoma"/>
                <w:b w:val="0"/>
                <w:bCs/>
                <w:sz w:val="20"/>
              </w:rPr>
              <w:t xml:space="preserve"> H. (red.), System organów państwowych w Konstytucji RP, </w:t>
            </w:r>
            <w:proofErr w:type="spellStart"/>
            <w:r w:rsidRPr="00E111C6">
              <w:rPr>
                <w:rFonts w:ascii="Tahoma" w:hAnsi="Tahoma" w:cs="Tahoma"/>
                <w:b w:val="0"/>
                <w:bCs/>
                <w:sz w:val="20"/>
              </w:rPr>
              <w:t>LexisNexis</w:t>
            </w:r>
            <w:proofErr w:type="spellEnd"/>
            <w:r w:rsidRPr="00E111C6">
              <w:rPr>
                <w:rFonts w:ascii="Tahoma" w:hAnsi="Tahoma" w:cs="Tahoma"/>
                <w:b w:val="0"/>
                <w:bCs/>
                <w:sz w:val="20"/>
              </w:rPr>
              <w:t xml:space="preserve"> Warszawa 2007</w:t>
            </w:r>
          </w:p>
        </w:tc>
      </w:tr>
    </w:tbl>
    <w:p w:rsidR="006A3ACA" w:rsidRDefault="006A3ACA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6A3ACA" w:rsidRDefault="006A3ACA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323004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bookmarkStart w:id="1" w:name="_Hlk15455395"/>
      <w:r w:rsidRPr="00323004">
        <w:rPr>
          <w:rFonts w:ascii="Tahoma" w:hAnsi="Tahoma" w:cs="Tahoma"/>
        </w:rPr>
        <w:t>Nakład pracy studenta - bilans punktów ECTS</w:t>
      </w:r>
    </w:p>
    <w:p w:rsidR="00323004" w:rsidRDefault="00323004" w:rsidP="0032300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49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160"/>
        <w:gridCol w:w="2338"/>
      </w:tblGrid>
      <w:tr w:rsidR="002D0070" w:rsidRPr="00B158DC" w:rsidTr="002D0070">
        <w:trPr>
          <w:cantSplit/>
          <w:trHeight w:val="284"/>
          <w:jc w:val="center"/>
        </w:trPr>
        <w:tc>
          <w:tcPr>
            <w:tcW w:w="71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0070" w:rsidRPr="00B158DC" w:rsidRDefault="002D0070" w:rsidP="005770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070" w:rsidRPr="00B158DC" w:rsidRDefault="002D0070" w:rsidP="005770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Obciążenie stude</w:t>
            </w:r>
            <w:r w:rsidRPr="00B158DC">
              <w:rPr>
                <w:rFonts w:ascii="Tahoma" w:hAnsi="Tahoma" w:cs="Tahoma"/>
                <w:b/>
                <w:sz w:val="20"/>
                <w:szCs w:val="20"/>
              </w:rPr>
              <w:t>n</w:t>
            </w:r>
            <w:r w:rsidRPr="00B158DC">
              <w:rPr>
                <w:rFonts w:ascii="Tahoma" w:hAnsi="Tahoma" w:cs="Tahoma"/>
                <w:b/>
                <w:sz w:val="20"/>
                <w:szCs w:val="20"/>
              </w:rPr>
              <w:t>ta</w:t>
            </w:r>
          </w:p>
        </w:tc>
      </w:tr>
      <w:tr w:rsidR="002D0070" w:rsidRPr="00B158DC" w:rsidTr="002D0070">
        <w:trPr>
          <w:cantSplit/>
          <w:trHeight w:val="284"/>
          <w:jc w:val="center"/>
        </w:trPr>
        <w:tc>
          <w:tcPr>
            <w:tcW w:w="71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0070" w:rsidRPr="00B158DC" w:rsidRDefault="002D0070" w:rsidP="005770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070" w:rsidRPr="00B158DC" w:rsidRDefault="002D0070" w:rsidP="005770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2D0070" w:rsidRPr="000E32AB" w:rsidTr="002D0070">
        <w:trPr>
          <w:cantSplit/>
          <w:trHeight w:val="284"/>
          <w:jc w:val="center"/>
        </w:trPr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070" w:rsidRPr="000E32AB" w:rsidRDefault="002D0070" w:rsidP="00577046">
            <w:pPr>
              <w:pStyle w:val="Default"/>
              <w:rPr>
                <w:color w:val="auto"/>
                <w:sz w:val="20"/>
                <w:szCs w:val="20"/>
              </w:rPr>
            </w:pPr>
            <w:r w:rsidRPr="000E32AB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0E32AB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0E32AB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070" w:rsidRPr="000E32AB" w:rsidRDefault="002D0070" w:rsidP="0057704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15h</w:t>
            </w:r>
          </w:p>
        </w:tc>
      </w:tr>
      <w:tr w:rsidR="002D0070" w:rsidRPr="000E32AB" w:rsidTr="002D0070">
        <w:trPr>
          <w:cantSplit/>
          <w:trHeight w:val="284"/>
          <w:jc w:val="center"/>
        </w:trPr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070" w:rsidRPr="000E32AB" w:rsidRDefault="002D0070" w:rsidP="00577046">
            <w:pPr>
              <w:pStyle w:val="Default"/>
              <w:rPr>
                <w:color w:val="auto"/>
                <w:sz w:val="20"/>
                <w:szCs w:val="20"/>
              </w:rPr>
            </w:pPr>
            <w:r w:rsidRPr="000E32AB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070" w:rsidRPr="000E32AB" w:rsidRDefault="002D0070" w:rsidP="0057704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3h</w:t>
            </w:r>
          </w:p>
        </w:tc>
      </w:tr>
      <w:tr w:rsidR="002D0070" w:rsidRPr="000E32AB" w:rsidTr="002D0070">
        <w:trPr>
          <w:cantSplit/>
          <w:trHeight w:val="284"/>
          <w:jc w:val="center"/>
        </w:trPr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070" w:rsidRPr="000E32AB" w:rsidRDefault="002D0070" w:rsidP="00577046">
            <w:pPr>
              <w:pStyle w:val="Default"/>
              <w:rPr>
                <w:color w:val="auto"/>
                <w:sz w:val="20"/>
                <w:szCs w:val="20"/>
              </w:rPr>
            </w:pPr>
            <w:r w:rsidRPr="000E32AB">
              <w:rPr>
                <w:color w:val="auto"/>
                <w:sz w:val="20"/>
                <w:szCs w:val="20"/>
              </w:rPr>
              <w:t>Samodzielne studiowanie tematyki W, w tym przygotowanie do zaliczenia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070" w:rsidRPr="000E32AB" w:rsidRDefault="002D0070" w:rsidP="0057704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2D0070" w:rsidRPr="000E32AB" w:rsidTr="002D0070">
        <w:trPr>
          <w:cantSplit/>
          <w:trHeight w:val="284"/>
          <w:jc w:val="center"/>
        </w:trPr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070" w:rsidRPr="000E32AB" w:rsidRDefault="002D0070" w:rsidP="00577046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0E32AB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070" w:rsidRPr="000E32AB" w:rsidRDefault="002D0070" w:rsidP="0057704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2D0070" w:rsidRPr="000E32AB" w:rsidTr="002D0070">
        <w:trPr>
          <w:cantSplit/>
          <w:trHeight w:val="284"/>
          <w:jc w:val="center"/>
        </w:trPr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070" w:rsidRPr="000E32AB" w:rsidRDefault="002D0070" w:rsidP="00577046">
            <w:pPr>
              <w:pStyle w:val="Default"/>
              <w:rPr>
                <w:color w:val="auto"/>
                <w:sz w:val="20"/>
                <w:szCs w:val="20"/>
              </w:rPr>
            </w:pPr>
            <w:r w:rsidRPr="000E32AB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070" w:rsidRPr="000E32AB" w:rsidRDefault="002D0070" w:rsidP="0057704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2h</w:t>
            </w:r>
          </w:p>
        </w:tc>
      </w:tr>
      <w:tr w:rsidR="002D0070" w:rsidRPr="000E32AB" w:rsidTr="002D0070">
        <w:trPr>
          <w:cantSplit/>
          <w:trHeight w:val="284"/>
          <w:jc w:val="center"/>
        </w:trPr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070" w:rsidRPr="000E32AB" w:rsidRDefault="002D0070" w:rsidP="00577046">
            <w:pPr>
              <w:pStyle w:val="Default"/>
              <w:rPr>
                <w:color w:val="auto"/>
                <w:sz w:val="20"/>
                <w:szCs w:val="20"/>
              </w:rPr>
            </w:pPr>
            <w:r w:rsidRPr="000E32AB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070" w:rsidRPr="000E32AB" w:rsidRDefault="002D0070" w:rsidP="0057704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15h</w:t>
            </w:r>
          </w:p>
        </w:tc>
      </w:tr>
      <w:tr w:rsidR="002D0070" w:rsidRPr="000E32AB" w:rsidTr="002D0070">
        <w:trPr>
          <w:cantSplit/>
          <w:trHeight w:val="284"/>
          <w:jc w:val="center"/>
        </w:trPr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070" w:rsidRPr="000E32AB" w:rsidRDefault="002D0070" w:rsidP="00577046">
            <w:pPr>
              <w:pStyle w:val="Default"/>
              <w:rPr>
                <w:color w:val="auto"/>
                <w:sz w:val="20"/>
                <w:szCs w:val="20"/>
              </w:rPr>
            </w:pPr>
            <w:r w:rsidRPr="000E32AB">
              <w:rPr>
                <w:color w:val="auto"/>
                <w:sz w:val="20"/>
                <w:szCs w:val="20"/>
              </w:rPr>
              <w:t xml:space="preserve">Udział w i konsultacje do </w:t>
            </w:r>
            <w:proofErr w:type="spellStart"/>
            <w:r w:rsidRPr="000E32AB">
              <w:rPr>
                <w:color w:val="auto"/>
                <w:sz w:val="20"/>
                <w:szCs w:val="20"/>
              </w:rPr>
              <w:t>eL</w:t>
            </w:r>
            <w:proofErr w:type="spellEnd"/>
            <w:r w:rsidRPr="000E32AB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070" w:rsidRPr="000E32AB" w:rsidRDefault="002D0070" w:rsidP="0057704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2D0070" w:rsidRPr="000E32AB" w:rsidTr="002D0070">
        <w:trPr>
          <w:cantSplit/>
          <w:trHeight w:val="284"/>
          <w:jc w:val="center"/>
        </w:trPr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070" w:rsidRPr="000E32AB" w:rsidRDefault="002D0070" w:rsidP="00577046">
            <w:pPr>
              <w:pStyle w:val="Default"/>
              <w:rPr>
                <w:color w:val="auto"/>
                <w:sz w:val="20"/>
                <w:szCs w:val="20"/>
              </w:rPr>
            </w:pPr>
            <w:r w:rsidRPr="000E32AB">
              <w:rPr>
                <w:color w:val="auto"/>
                <w:sz w:val="20"/>
                <w:szCs w:val="20"/>
              </w:rPr>
              <w:t xml:space="preserve">Samodzielne przygotowanie się do zaliczenia </w:t>
            </w:r>
            <w:proofErr w:type="spellStart"/>
            <w:r w:rsidRPr="000E32AB"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070" w:rsidRPr="000E32AB" w:rsidRDefault="002D0070" w:rsidP="0057704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2D0070" w:rsidRPr="000E32AB" w:rsidTr="002D0070">
        <w:trPr>
          <w:cantSplit/>
          <w:trHeight w:val="284"/>
          <w:jc w:val="center"/>
        </w:trPr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070" w:rsidRPr="000E32AB" w:rsidRDefault="002D0070" w:rsidP="0057704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E32AB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070" w:rsidRPr="000E32AB" w:rsidRDefault="002D0070" w:rsidP="0057704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75h</w:t>
            </w:r>
          </w:p>
        </w:tc>
      </w:tr>
      <w:tr w:rsidR="002D0070" w:rsidRPr="000E32AB" w:rsidTr="002D0070">
        <w:trPr>
          <w:cantSplit/>
          <w:trHeight w:val="284"/>
          <w:jc w:val="center"/>
        </w:trPr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070" w:rsidRPr="000E32AB" w:rsidRDefault="002D0070" w:rsidP="0057704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E32AB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070" w:rsidRPr="000E32AB" w:rsidRDefault="002D0070" w:rsidP="0057704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2D0070" w:rsidRPr="000E32AB" w:rsidTr="002D0070">
        <w:trPr>
          <w:cantSplit/>
          <w:trHeight w:val="284"/>
          <w:jc w:val="center"/>
        </w:trPr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070" w:rsidRPr="000E32AB" w:rsidRDefault="002D0070" w:rsidP="0057704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E32AB">
              <w:rPr>
                <w:b/>
                <w:color w:val="auto"/>
                <w:sz w:val="20"/>
                <w:szCs w:val="20"/>
              </w:rPr>
              <w:t>Punkty ECTS za zajęcia prowadzone z bezpośrednim udziałem na</w:t>
            </w:r>
            <w:r w:rsidRPr="000E32AB">
              <w:rPr>
                <w:b/>
                <w:color w:val="auto"/>
                <w:sz w:val="20"/>
                <w:szCs w:val="20"/>
              </w:rPr>
              <w:t>u</w:t>
            </w:r>
            <w:r w:rsidRPr="000E32AB">
              <w:rPr>
                <w:b/>
                <w:color w:val="auto"/>
                <w:sz w:val="20"/>
                <w:szCs w:val="20"/>
              </w:rPr>
              <w:t>czycieli i studentów (UB)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070" w:rsidRPr="000E32AB" w:rsidRDefault="002D0070" w:rsidP="00577046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2 ECTS</w:t>
            </w:r>
          </w:p>
        </w:tc>
      </w:tr>
      <w:tr w:rsidR="002D0070" w:rsidRPr="000E32AB" w:rsidTr="002D0070">
        <w:trPr>
          <w:cantSplit/>
          <w:trHeight w:val="284"/>
          <w:jc w:val="center"/>
        </w:trPr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070" w:rsidRPr="000E32AB" w:rsidRDefault="002D0070" w:rsidP="0057704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E32AB">
              <w:rPr>
                <w:b/>
                <w:color w:val="auto"/>
                <w:sz w:val="20"/>
                <w:szCs w:val="20"/>
              </w:rPr>
              <w:t>Punkty ECTS za zajęcia kształtujące umiejętności pra</w:t>
            </w:r>
            <w:r w:rsidRPr="000E32AB">
              <w:rPr>
                <w:b/>
                <w:color w:val="auto"/>
                <w:sz w:val="20"/>
                <w:szCs w:val="20"/>
              </w:rPr>
              <w:t>k</w:t>
            </w:r>
            <w:r w:rsidRPr="000E32AB">
              <w:rPr>
                <w:b/>
                <w:color w:val="auto"/>
                <w:sz w:val="20"/>
                <w:szCs w:val="20"/>
              </w:rPr>
              <w:t>tyczne (PZ)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070" w:rsidRPr="000E32AB" w:rsidRDefault="002D0070" w:rsidP="0057704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--</w:t>
            </w:r>
            <w:bookmarkStart w:id="2" w:name="_GoBack"/>
            <w:bookmarkEnd w:id="2"/>
          </w:p>
        </w:tc>
      </w:tr>
      <w:bookmarkEnd w:id="1"/>
    </w:tbl>
    <w:p w:rsidR="00323004" w:rsidRPr="000E32AB" w:rsidRDefault="00323004" w:rsidP="00323004">
      <w:pPr>
        <w:spacing w:after="0" w:line="240" w:lineRule="auto"/>
        <w:rPr>
          <w:rFonts w:ascii="Tahoma" w:hAnsi="Tahoma" w:cs="Tahoma"/>
          <w:sz w:val="20"/>
          <w:szCs w:val="20"/>
        </w:rPr>
      </w:pPr>
    </w:p>
    <w:sectPr w:rsidR="00323004" w:rsidRPr="000E32AB" w:rsidSect="001F2BE0">
      <w:footerReference w:type="even" r:id="rId10"/>
      <w:footerReference w:type="default" r:id="rId11"/>
      <w:headerReference w:type="first" r:id="rId12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10B" w:rsidRDefault="00D7610B">
      <w:r>
        <w:separator/>
      </w:r>
    </w:p>
  </w:endnote>
  <w:endnote w:type="continuationSeparator" w:id="0">
    <w:p w:rsidR="00D7610B" w:rsidRDefault="00D76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F86" w:rsidRDefault="000E7028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C76F8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76F86" w:rsidRDefault="00C76F86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C76F86" w:rsidRPr="0080542D" w:rsidRDefault="000E7028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C76F86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2D0070">
          <w:rPr>
            <w:noProof/>
            <w:sz w:val="20"/>
          </w:rPr>
          <w:t>5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10B" w:rsidRDefault="00D7610B">
      <w:r>
        <w:separator/>
      </w:r>
    </w:p>
  </w:footnote>
  <w:footnote w:type="continuationSeparator" w:id="0">
    <w:p w:rsidR="00D7610B" w:rsidRDefault="00D761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BE0" w:rsidRDefault="001F2BE0" w:rsidP="001F2BE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4B0C055" wp14:editId="4BCF55D2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2D0070">
      <w:pict>
        <v:rect id="_x0000_i1025" style="width:0;height:1.5pt" o:hralign="center" o:hrstd="t" o:hr="t" fillcolor="#a0a0a0" stroked="f"/>
      </w:pict>
    </w:r>
  </w:p>
  <w:p w:rsidR="001F2BE0" w:rsidRDefault="001F2BE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5F7E1E98"/>
    <w:multiLevelType w:val="hybridMultilevel"/>
    <w:tmpl w:val="4454DF3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>
    <w:nsid w:val="67C95696"/>
    <w:multiLevelType w:val="hybridMultilevel"/>
    <w:tmpl w:val="E53E27A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6"/>
  </w:num>
  <w:num w:numId="17">
    <w:abstractNumId w:val="4"/>
  </w:num>
  <w:num w:numId="18">
    <w:abstractNumId w:val="19"/>
  </w:num>
  <w:num w:numId="19">
    <w:abstractNumId w:val="17"/>
  </w:num>
  <w:num w:numId="20">
    <w:abstractNumId w:val="18"/>
  </w:num>
  <w:num w:numId="21">
    <w:abstractNumId w:val="15"/>
  </w:num>
  <w:num w:numId="22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098">
      <o:colormru v:ext="edit" colors="#090,#3c3,lime,#0c0,#0c6"/>
    </o:shapedefaults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6CB7"/>
    <w:rsid w:val="0001795B"/>
    <w:rsid w:val="00022CC4"/>
    <w:rsid w:val="0002378D"/>
    <w:rsid w:val="00025B80"/>
    <w:rsid w:val="00026086"/>
    <w:rsid w:val="00027526"/>
    <w:rsid w:val="00030F12"/>
    <w:rsid w:val="00033543"/>
    <w:rsid w:val="0003677D"/>
    <w:rsid w:val="0004074D"/>
    <w:rsid w:val="00041E4B"/>
    <w:rsid w:val="000435E8"/>
    <w:rsid w:val="00043806"/>
    <w:rsid w:val="00046652"/>
    <w:rsid w:val="00046E9F"/>
    <w:rsid w:val="00053ACB"/>
    <w:rsid w:val="0005749C"/>
    <w:rsid w:val="00062CC0"/>
    <w:rsid w:val="000659C0"/>
    <w:rsid w:val="000710F7"/>
    <w:rsid w:val="00081126"/>
    <w:rsid w:val="00084204"/>
    <w:rsid w:val="00085EC7"/>
    <w:rsid w:val="000923BD"/>
    <w:rsid w:val="00096DEE"/>
    <w:rsid w:val="000A20C9"/>
    <w:rsid w:val="000A41B8"/>
    <w:rsid w:val="000A5135"/>
    <w:rsid w:val="000C41C8"/>
    <w:rsid w:val="000D6120"/>
    <w:rsid w:val="000D6CF0"/>
    <w:rsid w:val="000E0E5C"/>
    <w:rsid w:val="000E32AB"/>
    <w:rsid w:val="000E7028"/>
    <w:rsid w:val="000F1348"/>
    <w:rsid w:val="00114163"/>
    <w:rsid w:val="001260FB"/>
    <w:rsid w:val="00131673"/>
    <w:rsid w:val="00133A52"/>
    <w:rsid w:val="00146F7B"/>
    <w:rsid w:val="00147F88"/>
    <w:rsid w:val="00150B5E"/>
    <w:rsid w:val="0015151F"/>
    <w:rsid w:val="001543F6"/>
    <w:rsid w:val="0015509A"/>
    <w:rsid w:val="00157E77"/>
    <w:rsid w:val="00160B52"/>
    <w:rsid w:val="00177770"/>
    <w:rsid w:val="0019184D"/>
    <w:rsid w:val="00196F16"/>
    <w:rsid w:val="001A1940"/>
    <w:rsid w:val="001B3BF7"/>
    <w:rsid w:val="001B4920"/>
    <w:rsid w:val="001B611E"/>
    <w:rsid w:val="001C4F0A"/>
    <w:rsid w:val="001D73E7"/>
    <w:rsid w:val="001E3F2A"/>
    <w:rsid w:val="001F2BE0"/>
    <w:rsid w:val="0020696D"/>
    <w:rsid w:val="00214E66"/>
    <w:rsid w:val="002325AB"/>
    <w:rsid w:val="00232843"/>
    <w:rsid w:val="002338BD"/>
    <w:rsid w:val="00233FEF"/>
    <w:rsid w:val="00235FD9"/>
    <w:rsid w:val="002435B7"/>
    <w:rsid w:val="00246BA8"/>
    <w:rsid w:val="00247C0B"/>
    <w:rsid w:val="00253ED7"/>
    <w:rsid w:val="00254D45"/>
    <w:rsid w:val="00267141"/>
    <w:rsid w:val="00274E6F"/>
    <w:rsid w:val="00276EE8"/>
    <w:rsid w:val="00285CA1"/>
    <w:rsid w:val="00290AB4"/>
    <w:rsid w:val="00293E7C"/>
    <w:rsid w:val="002A249F"/>
    <w:rsid w:val="002B48AF"/>
    <w:rsid w:val="002B7163"/>
    <w:rsid w:val="002C1F9D"/>
    <w:rsid w:val="002C6A8C"/>
    <w:rsid w:val="002D0070"/>
    <w:rsid w:val="00300921"/>
    <w:rsid w:val="0030659E"/>
    <w:rsid w:val="00307065"/>
    <w:rsid w:val="00314269"/>
    <w:rsid w:val="00320879"/>
    <w:rsid w:val="00323004"/>
    <w:rsid w:val="00331D6D"/>
    <w:rsid w:val="0035081E"/>
    <w:rsid w:val="00350CF9"/>
    <w:rsid w:val="0035344F"/>
    <w:rsid w:val="003614DC"/>
    <w:rsid w:val="00365292"/>
    <w:rsid w:val="003778A8"/>
    <w:rsid w:val="003941BF"/>
    <w:rsid w:val="0039645B"/>
    <w:rsid w:val="003973B8"/>
    <w:rsid w:val="003A100C"/>
    <w:rsid w:val="003B4C25"/>
    <w:rsid w:val="003D4003"/>
    <w:rsid w:val="003D460D"/>
    <w:rsid w:val="003D6F20"/>
    <w:rsid w:val="003E1A8D"/>
    <w:rsid w:val="003F4233"/>
    <w:rsid w:val="003F6F45"/>
    <w:rsid w:val="003F7B62"/>
    <w:rsid w:val="00402745"/>
    <w:rsid w:val="004038E8"/>
    <w:rsid w:val="00412A5F"/>
    <w:rsid w:val="00421385"/>
    <w:rsid w:val="0042182A"/>
    <w:rsid w:val="0042558A"/>
    <w:rsid w:val="00425731"/>
    <w:rsid w:val="00426B48"/>
    <w:rsid w:val="00426BA1"/>
    <w:rsid w:val="00426BFE"/>
    <w:rsid w:val="00435131"/>
    <w:rsid w:val="00442815"/>
    <w:rsid w:val="00450FCF"/>
    <w:rsid w:val="004563BB"/>
    <w:rsid w:val="00457FDC"/>
    <w:rsid w:val="004600E4"/>
    <w:rsid w:val="00462ADD"/>
    <w:rsid w:val="0046524A"/>
    <w:rsid w:val="00465415"/>
    <w:rsid w:val="00470944"/>
    <w:rsid w:val="00473361"/>
    <w:rsid w:val="004846A3"/>
    <w:rsid w:val="0048771D"/>
    <w:rsid w:val="004965AF"/>
    <w:rsid w:val="00497319"/>
    <w:rsid w:val="00497EBE"/>
    <w:rsid w:val="004A1B60"/>
    <w:rsid w:val="004A6C69"/>
    <w:rsid w:val="004C4181"/>
    <w:rsid w:val="004D26FD"/>
    <w:rsid w:val="004D3146"/>
    <w:rsid w:val="004D531B"/>
    <w:rsid w:val="004D72D9"/>
    <w:rsid w:val="004E52E2"/>
    <w:rsid w:val="004E53CA"/>
    <w:rsid w:val="004E6377"/>
    <w:rsid w:val="004F2C68"/>
    <w:rsid w:val="004F5F50"/>
    <w:rsid w:val="00512081"/>
    <w:rsid w:val="00515C19"/>
    <w:rsid w:val="00521E3F"/>
    <w:rsid w:val="005247A6"/>
    <w:rsid w:val="005300BD"/>
    <w:rsid w:val="00544C97"/>
    <w:rsid w:val="00573877"/>
    <w:rsid w:val="00576027"/>
    <w:rsid w:val="00581858"/>
    <w:rsid w:val="00581E9C"/>
    <w:rsid w:val="00584F44"/>
    <w:rsid w:val="00586027"/>
    <w:rsid w:val="00586752"/>
    <w:rsid w:val="005955F9"/>
    <w:rsid w:val="005A3F47"/>
    <w:rsid w:val="005A7EBB"/>
    <w:rsid w:val="005B37A9"/>
    <w:rsid w:val="005B68A7"/>
    <w:rsid w:val="005C452F"/>
    <w:rsid w:val="005D59D9"/>
    <w:rsid w:val="005E046A"/>
    <w:rsid w:val="005E2235"/>
    <w:rsid w:val="005E566C"/>
    <w:rsid w:val="00600EA5"/>
    <w:rsid w:val="00602322"/>
    <w:rsid w:val="00603431"/>
    <w:rsid w:val="00603F33"/>
    <w:rsid w:val="0060401F"/>
    <w:rsid w:val="0060581E"/>
    <w:rsid w:val="00622D63"/>
    <w:rsid w:val="00624BC5"/>
    <w:rsid w:val="00624EA3"/>
    <w:rsid w:val="00625A98"/>
    <w:rsid w:val="00626EA3"/>
    <w:rsid w:val="0063007E"/>
    <w:rsid w:val="00641D09"/>
    <w:rsid w:val="00653D30"/>
    <w:rsid w:val="00660868"/>
    <w:rsid w:val="0066135E"/>
    <w:rsid w:val="00663E53"/>
    <w:rsid w:val="00671687"/>
    <w:rsid w:val="00676A3F"/>
    <w:rsid w:val="00680BA2"/>
    <w:rsid w:val="00684D54"/>
    <w:rsid w:val="006863F4"/>
    <w:rsid w:val="006A3ACA"/>
    <w:rsid w:val="006A46E0"/>
    <w:rsid w:val="006B07BF"/>
    <w:rsid w:val="006B62E6"/>
    <w:rsid w:val="006C3238"/>
    <w:rsid w:val="006C5C9B"/>
    <w:rsid w:val="006E6720"/>
    <w:rsid w:val="007013DB"/>
    <w:rsid w:val="00701C0B"/>
    <w:rsid w:val="007070E3"/>
    <w:rsid w:val="0071109B"/>
    <w:rsid w:val="00711A53"/>
    <w:rsid w:val="007140A7"/>
    <w:rsid w:val="007158A9"/>
    <w:rsid w:val="00725DA9"/>
    <w:rsid w:val="00735308"/>
    <w:rsid w:val="00737F9F"/>
    <w:rsid w:val="00741B8D"/>
    <w:rsid w:val="007461A1"/>
    <w:rsid w:val="00755BC7"/>
    <w:rsid w:val="007640BD"/>
    <w:rsid w:val="00776076"/>
    <w:rsid w:val="00784072"/>
    <w:rsid w:val="00790329"/>
    <w:rsid w:val="007953E0"/>
    <w:rsid w:val="00796868"/>
    <w:rsid w:val="007973EF"/>
    <w:rsid w:val="007A2333"/>
    <w:rsid w:val="007A79F2"/>
    <w:rsid w:val="007C068F"/>
    <w:rsid w:val="007C675D"/>
    <w:rsid w:val="007D1328"/>
    <w:rsid w:val="007D191E"/>
    <w:rsid w:val="007D3A3A"/>
    <w:rsid w:val="007D6E68"/>
    <w:rsid w:val="007F2FF6"/>
    <w:rsid w:val="007F7BE3"/>
    <w:rsid w:val="00802413"/>
    <w:rsid w:val="008046AE"/>
    <w:rsid w:val="0080542D"/>
    <w:rsid w:val="00807CDA"/>
    <w:rsid w:val="00807ED2"/>
    <w:rsid w:val="008129E1"/>
    <w:rsid w:val="00814C3C"/>
    <w:rsid w:val="00817FAF"/>
    <w:rsid w:val="008412AE"/>
    <w:rsid w:val="00841619"/>
    <w:rsid w:val="00846BE3"/>
    <w:rsid w:val="00847A73"/>
    <w:rsid w:val="00851140"/>
    <w:rsid w:val="0085592D"/>
    <w:rsid w:val="00857E00"/>
    <w:rsid w:val="00862730"/>
    <w:rsid w:val="00870747"/>
    <w:rsid w:val="00877135"/>
    <w:rsid w:val="0088008F"/>
    <w:rsid w:val="008938C7"/>
    <w:rsid w:val="00897E39"/>
    <w:rsid w:val="008A1CF9"/>
    <w:rsid w:val="008A7B0E"/>
    <w:rsid w:val="008B6A8D"/>
    <w:rsid w:val="008C6711"/>
    <w:rsid w:val="008C7BF3"/>
    <w:rsid w:val="008D2150"/>
    <w:rsid w:val="008D2A51"/>
    <w:rsid w:val="008D30AB"/>
    <w:rsid w:val="008E0E1F"/>
    <w:rsid w:val="009051B2"/>
    <w:rsid w:val="009058B2"/>
    <w:rsid w:val="00914E87"/>
    <w:rsid w:val="00923212"/>
    <w:rsid w:val="00931F5B"/>
    <w:rsid w:val="00933296"/>
    <w:rsid w:val="00940876"/>
    <w:rsid w:val="009458F5"/>
    <w:rsid w:val="00955477"/>
    <w:rsid w:val="009568EF"/>
    <w:rsid w:val="0095726B"/>
    <w:rsid w:val="009614FE"/>
    <w:rsid w:val="00964390"/>
    <w:rsid w:val="00967142"/>
    <w:rsid w:val="00974B5E"/>
    <w:rsid w:val="00981B68"/>
    <w:rsid w:val="00982218"/>
    <w:rsid w:val="0099433F"/>
    <w:rsid w:val="009A3FEE"/>
    <w:rsid w:val="009A43CE"/>
    <w:rsid w:val="009A6E1F"/>
    <w:rsid w:val="009B2496"/>
    <w:rsid w:val="009B4991"/>
    <w:rsid w:val="009B7775"/>
    <w:rsid w:val="009C7640"/>
    <w:rsid w:val="009D50CC"/>
    <w:rsid w:val="009E09D8"/>
    <w:rsid w:val="009F1AF9"/>
    <w:rsid w:val="00A11DDA"/>
    <w:rsid w:val="00A15877"/>
    <w:rsid w:val="00A22B5F"/>
    <w:rsid w:val="00A275C5"/>
    <w:rsid w:val="00A32047"/>
    <w:rsid w:val="00A45FE3"/>
    <w:rsid w:val="00A50C7D"/>
    <w:rsid w:val="00A532AC"/>
    <w:rsid w:val="00A64607"/>
    <w:rsid w:val="00A80B73"/>
    <w:rsid w:val="00A83EE2"/>
    <w:rsid w:val="00A84E28"/>
    <w:rsid w:val="00A943B4"/>
    <w:rsid w:val="00AA28E5"/>
    <w:rsid w:val="00AA3B18"/>
    <w:rsid w:val="00AA5D4D"/>
    <w:rsid w:val="00AB35C4"/>
    <w:rsid w:val="00AB655E"/>
    <w:rsid w:val="00AC57A5"/>
    <w:rsid w:val="00AD3B5C"/>
    <w:rsid w:val="00AD526D"/>
    <w:rsid w:val="00AE1D4E"/>
    <w:rsid w:val="00AE3B8A"/>
    <w:rsid w:val="00AE7EEC"/>
    <w:rsid w:val="00AF0B6F"/>
    <w:rsid w:val="00AF3C99"/>
    <w:rsid w:val="00AF7C9B"/>
    <w:rsid w:val="00AF7D73"/>
    <w:rsid w:val="00B03251"/>
    <w:rsid w:val="00B03E50"/>
    <w:rsid w:val="00B056F7"/>
    <w:rsid w:val="00B109D1"/>
    <w:rsid w:val="00B165BD"/>
    <w:rsid w:val="00B335F3"/>
    <w:rsid w:val="00B35D09"/>
    <w:rsid w:val="00B60098"/>
    <w:rsid w:val="00B60B0B"/>
    <w:rsid w:val="00B77DFF"/>
    <w:rsid w:val="00B83F26"/>
    <w:rsid w:val="00B87EFA"/>
    <w:rsid w:val="00B95607"/>
    <w:rsid w:val="00B96AC5"/>
    <w:rsid w:val="00BA709D"/>
    <w:rsid w:val="00BA74F8"/>
    <w:rsid w:val="00BB16C2"/>
    <w:rsid w:val="00BB39F7"/>
    <w:rsid w:val="00BB4F43"/>
    <w:rsid w:val="00BD04BE"/>
    <w:rsid w:val="00C02682"/>
    <w:rsid w:val="00C044CB"/>
    <w:rsid w:val="00C10249"/>
    <w:rsid w:val="00C12F2B"/>
    <w:rsid w:val="00C15B5C"/>
    <w:rsid w:val="00C26B63"/>
    <w:rsid w:val="00C3363A"/>
    <w:rsid w:val="00C35D00"/>
    <w:rsid w:val="00C37C9A"/>
    <w:rsid w:val="00C4054F"/>
    <w:rsid w:val="00C50308"/>
    <w:rsid w:val="00C51929"/>
    <w:rsid w:val="00C5367A"/>
    <w:rsid w:val="00C738F2"/>
    <w:rsid w:val="00C76F86"/>
    <w:rsid w:val="00C84AB5"/>
    <w:rsid w:val="00C87669"/>
    <w:rsid w:val="00C92D39"/>
    <w:rsid w:val="00C947FB"/>
    <w:rsid w:val="00CA3712"/>
    <w:rsid w:val="00CA6264"/>
    <w:rsid w:val="00CB5513"/>
    <w:rsid w:val="00CD1208"/>
    <w:rsid w:val="00CD2DB2"/>
    <w:rsid w:val="00CF1CB2"/>
    <w:rsid w:val="00D00052"/>
    <w:rsid w:val="00D0455C"/>
    <w:rsid w:val="00D11547"/>
    <w:rsid w:val="00D141AB"/>
    <w:rsid w:val="00D17F46"/>
    <w:rsid w:val="00D279DA"/>
    <w:rsid w:val="00D36BD4"/>
    <w:rsid w:val="00D43CB7"/>
    <w:rsid w:val="00D465B9"/>
    <w:rsid w:val="00D4741E"/>
    <w:rsid w:val="00D600DF"/>
    <w:rsid w:val="00D61340"/>
    <w:rsid w:val="00D61D52"/>
    <w:rsid w:val="00D66875"/>
    <w:rsid w:val="00D748B5"/>
    <w:rsid w:val="00D7610B"/>
    <w:rsid w:val="00D762A1"/>
    <w:rsid w:val="00D764D0"/>
    <w:rsid w:val="00D84165"/>
    <w:rsid w:val="00D87BE2"/>
    <w:rsid w:val="00D92035"/>
    <w:rsid w:val="00D9467B"/>
    <w:rsid w:val="00D96807"/>
    <w:rsid w:val="00D96AA1"/>
    <w:rsid w:val="00DA7C06"/>
    <w:rsid w:val="00DB0142"/>
    <w:rsid w:val="00DD2ED3"/>
    <w:rsid w:val="00DD5D3C"/>
    <w:rsid w:val="00DE190F"/>
    <w:rsid w:val="00DF3D76"/>
    <w:rsid w:val="00DF4336"/>
    <w:rsid w:val="00DF5C11"/>
    <w:rsid w:val="00E055F5"/>
    <w:rsid w:val="00E06876"/>
    <w:rsid w:val="00E134DA"/>
    <w:rsid w:val="00E16E4A"/>
    <w:rsid w:val="00E22B30"/>
    <w:rsid w:val="00E22E34"/>
    <w:rsid w:val="00E2461B"/>
    <w:rsid w:val="00E366C3"/>
    <w:rsid w:val="00E370F5"/>
    <w:rsid w:val="00E60153"/>
    <w:rsid w:val="00E66AEC"/>
    <w:rsid w:val="00E9176C"/>
    <w:rsid w:val="00E93A34"/>
    <w:rsid w:val="00E9725F"/>
    <w:rsid w:val="00EA18E5"/>
    <w:rsid w:val="00EA1B88"/>
    <w:rsid w:val="00EA31A7"/>
    <w:rsid w:val="00EA6C40"/>
    <w:rsid w:val="00EB4176"/>
    <w:rsid w:val="00EB52B7"/>
    <w:rsid w:val="00EB6537"/>
    <w:rsid w:val="00EC070B"/>
    <w:rsid w:val="00EC1106"/>
    <w:rsid w:val="00EC15E6"/>
    <w:rsid w:val="00EC5F81"/>
    <w:rsid w:val="00EC6B71"/>
    <w:rsid w:val="00ED7302"/>
    <w:rsid w:val="00EE09F7"/>
    <w:rsid w:val="00EE1335"/>
    <w:rsid w:val="00EE3C4C"/>
    <w:rsid w:val="00EE45D5"/>
    <w:rsid w:val="00EF025F"/>
    <w:rsid w:val="00F00795"/>
    <w:rsid w:val="00F01879"/>
    <w:rsid w:val="00F03B30"/>
    <w:rsid w:val="00F128D3"/>
    <w:rsid w:val="00F15F48"/>
    <w:rsid w:val="00F201F9"/>
    <w:rsid w:val="00F24EB3"/>
    <w:rsid w:val="00F304E7"/>
    <w:rsid w:val="00F3513A"/>
    <w:rsid w:val="00F4304E"/>
    <w:rsid w:val="00F469CC"/>
    <w:rsid w:val="00F5282F"/>
    <w:rsid w:val="00F53F75"/>
    <w:rsid w:val="00F57346"/>
    <w:rsid w:val="00F615B7"/>
    <w:rsid w:val="00F7031A"/>
    <w:rsid w:val="00F810A6"/>
    <w:rsid w:val="00FA09BD"/>
    <w:rsid w:val="00FA5264"/>
    <w:rsid w:val="00FA5FD5"/>
    <w:rsid w:val="00FB6199"/>
    <w:rsid w:val="00FC1BE5"/>
    <w:rsid w:val="00FC41D6"/>
    <w:rsid w:val="00FC5940"/>
    <w:rsid w:val="00FD3016"/>
    <w:rsid w:val="00FD36B1"/>
    <w:rsid w:val="00FE412F"/>
    <w:rsid w:val="00FF1C94"/>
    <w:rsid w:val="00FF641E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#090,#3c3,lime,#0c0,#0c6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941B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941B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941BF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941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941BF"/>
    <w:rPr>
      <w:b/>
      <w:bCs/>
      <w:lang w:eastAsia="en-US"/>
    </w:rPr>
  </w:style>
  <w:style w:type="paragraph" w:styleId="Poprawka">
    <w:name w:val="Revision"/>
    <w:hidden/>
    <w:uiPriority w:val="99"/>
    <w:semiHidden/>
    <w:rsid w:val="00C4054F"/>
    <w:rPr>
      <w:sz w:val="24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25DA9"/>
    <w:rPr>
      <w:rFonts w:eastAsia="Times New Roman"/>
    </w:rPr>
  </w:style>
  <w:style w:type="character" w:customStyle="1" w:styleId="shl">
    <w:name w:val="shl"/>
    <w:rsid w:val="00421385"/>
  </w:style>
  <w:style w:type="character" w:customStyle="1" w:styleId="FontStyle16">
    <w:name w:val="Font Style16"/>
    <w:rsid w:val="00807ED2"/>
    <w:rPr>
      <w:rFonts w:ascii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semiHidden/>
    <w:rsid w:val="001F2BE0"/>
    <w:rPr>
      <w:rFonts w:eastAsia="Times New Roman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941B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941B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941BF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941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941BF"/>
    <w:rPr>
      <w:b/>
      <w:bCs/>
      <w:lang w:eastAsia="en-US"/>
    </w:rPr>
  </w:style>
  <w:style w:type="paragraph" w:styleId="Poprawka">
    <w:name w:val="Revision"/>
    <w:hidden/>
    <w:uiPriority w:val="99"/>
    <w:semiHidden/>
    <w:rsid w:val="00C4054F"/>
    <w:rPr>
      <w:sz w:val="24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25DA9"/>
    <w:rPr>
      <w:rFonts w:eastAsia="Times New Roman"/>
    </w:rPr>
  </w:style>
  <w:style w:type="character" w:customStyle="1" w:styleId="shl">
    <w:name w:val="shl"/>
    <w:rsid w:val="00421385"/>
  </w:style>
  <w:style w:type="character" w:customStyle="1" w:styleId="FontStyle16">
    <w:name w:val="Font Style16"/>
    <w:rsid w:val="00807ED2"/>
    <w:rPr>
      <w:rFonts w:ascii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semiHidden/>
    <w:rsid w:val="001F2BE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851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naukowa.pl/Ksiazki/prawo-dla-ekonomistow-podrecznik-akademicki-707748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38F3F8-E57A-495E-AF62-23611591B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1769</Words>
  <Characters>10616</Characters>
  <Application>Microsoft Office Word</Application>
  <DocSecurity>4</DocSecurity>
  <Lines>88</Lines>
  <Paragraphs>24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12361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2</cp:revision>
  <cp:lastPrinted>2016-03-04T08:51:00Z</cp:lastPrinted>
  <dcterms:created xsi:type="dcterms:W3CDTF">2019-09-19T08:00:00Z</dcterms:created>
  <dcterms:modified xsi:type="dcterms:W3CDTF">2019-09-19T08:00:00Z</dcterms:modified>
</cp:coreProperties>
</file>